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ADFA" w14:textId="1715BEDC" w:rsidR="00C552E3" w:rsidRPr="001A155A" w:rsidRDefault="00C552E3" w:rsidP="005B4355">
      <w:pPr>
        <w:pStyle w:val="ae"/>
        <w:spacing w:after="444"/>
        <w:jc w:val="center"/>
        <w:rPr>
          <w:rFonts w:ascii="Times New Roman" w:hAnsi="Times New Roman" w:cs="Times New Roman"/>
          <w:color w:val="0066CC"/>
        </w:rPr>
      </w:pPr>
      <w:r w:rsidRPr="001A155A">
        <w:rPr>
          <w:rFonts w:ascii="Times New Roman" w:hAnsi="Times New Roman" w:cs="Times New Roman"/>
          <w:color w:val="0066CC"/>
        </w:rPr>
        <w:t>Офіційні правила</w:t>
      </w:r>
    </w:p>
    <w:p w14:paraId="338C07F1" w14:textId="13BBE395" w:rsidR="0040408B" w:rsidRPr="001A155A" w:rsidRDefault="00C552E3" w:rsidP="005B4355">
      <w:pPr>
        <w:pStyle w:val="ae"/>
        <w:spacing w:after="444"/>
        <w:contextualSpacing/>
        <w:jc w:val="center"/>
        <w:rPr>
          <w:rFonts w:ascii="Times New Roman" w:hAnsi="Times New Roman" w:cs="Times New Roman"/>
          <w:color w:val="0066CC"/>
          <w:sz w:val="28"/>
          <w:szCs w:val="28"/>
        </w:rPr>
      </w:pPr>
      <w:r w:rsidRPr="001A155A">
        <w:rPr>
          <w:rFonts w:ascii="Times New Roman" w:hAnsi="Times New Roman" w:cs="Times New Roman"/>
          <w:color w:val="0066CC"/>
          <w:sz w:val="28"/>
          <w:szCs w:val="28"/>
        </w:rPr>
        <w:t>проведення Акції торговельного маркетингу в магазинах «</w:t>
      </w:r>
      <w:r w:rsidR="007170ED">
        <w:rPr>
          <w:rFonts w:ascii="Times New Roman" w:hAnsi="Times New Roman" w:cs="Times New Roman"/>
          <w:color w:val="0066CC"/>
          <w:sz w:val="28"/>
          <w:szCs w:val="28"/>
          <w:lang w:val="en-US"/>
        </w:rPr>
        <w:t>Doner</w:t>
      </w:r>
      <w:r w:rsidR="007170ED" w:rsidRPr="007170ED">
        <w:rPr>
          <w:rFonts w:ascii="Times New Roman" w:hAnsi="Times New Roman" w:cs="Times New Roman"/>
          <w:color w:val="0066CC"/>
          <w:sz w:val="28"/>
          <w:szCs w:val="28"/>
          <w:lang w:val="ru-RU"/>
        </w:rPr>
        <w:t xml:space="preserve"> </w:t>
      </w:r>
      <w:r w:rsidR="007170ED">
        <w:rPr>
          <w:rFonts w:ascii="Times New Roman" w:hAnsi="Times New Roman" w:cs="Times New Roman"/>
          <w:color w:val="0066CC"/>
          <w:sz w:val="28"/>
          <w:szCs w:val="28"/>
        </w:rPr>
        <w:t>Маркет</w:t>
      </w:r>
      <w:r w:rsidR="00EA11D6" w:rsidRPr="001A155A">
        <w:rPr>
          <w:rFonts w:ascii="Times New Roman" w:hAnsi="Times New Roman" w:cs="Times New Roman"/>
          <w:color w:val="0066CC"/>
          <w:sz w:val="28"/>
          <w:szCs w:val="28"/>
        </w:rPr>
        <w:t>»</w:t>
      </w:r>
      <w:r w:rsidRPr="001A155A">
        <w:rPr>
          <w:rFonts w:ascii="Times New Roman" w:hAnsi="Times New Roman" w:cs="Times New Roman"/>
          <w:color w:val="0066CC"/>
          <w:sz w:val="28"/>
          <w:szCs w:val="28"/>
        </w:rPr>
        <w:t xml:space="preserve"> </w:t>
      </w:r>
    </w:p>
    <w:p w14:paraId="70E443C8" w14:textId="1F7F1245" w:rsidR="00827322" w:rsidRPr="00827322" w:rsidRDefault="00C552E3" w:rsidP="00827322">
      <w:pPr>
        <w:jc w:val="both"/>
        <w:textAlignment w:val="baseline"/>
        <w:rPr>
          <w:b/>
          <w:bCs/>
          <w:color w:val="0070C0"/>
          <w:sz w:val="28"/>
          <w:szCs w:val="28"/>
          <w:lang w:val="uk-UA"/>
        </w:rPr>
      </w:pPr>
      <w:r w:rsidRPr="00972515">
        <w:rPr>
          <w:color w:val="0066CC"/>
          <w:sz w:val="28"/>
          <w:szCs w:val="28"/>
          <w:lang w:val="ru-RU"/>
        </w:rPr>
        <w:t xml:space="preserve">за </w:t>
      </w:r>
      <w:proofErr w:type="spellStart"/>
      <w:r w:rsidRPr="00972515">
        <w:rPr>
          <w:color w:val="0066CC"/>
          <w:sz w:val="28"/>
          <w:szCs w:val="28"/>
          <w:lang w:val="ru-RU"/>
        </w:rPr>
        <w:t>умовною</w:t>
      </w:r>
      <w:proofErr w:type="spellEnd"/>
      <w:r w:rsidRPr="00972515">
        <w:rPr>
          <w:color w:val="0066CC"/>
          <w:sz w:val="28"/>
          <w:szCs w:val="28"/>
          <w:lang w:val="ru-RU"/>
        </w:rPr>
        <w:t xml:space="preserve"> </w:t>
      </w:r>
      <w:proofErr w:type="spellStart"/>
      <w:r w:rsidRPr="00972515">
        <w:rPr>
          <w:color w:val="0066CC"/>
          <w:sz w:val="28"/>
          <w:szCs w:val="28"/>
          <w:lang w:val="ru-RU"/>
        </w:rPr>
        <w:t>назвою</w:t>
      </w:r>
      <w:proofErr w:type="spellEnd"/>
      <w:r w:rsidRPr="00972515">
        <w:rPr>
          <w:color w:val="0066CC"/>
          <w:sz w:val="28"/>
          <w:szCs w:val="28"/>
          <w:lang w:val="ru-RU"/>
        </w:rPr>
        <w:t xml:space="preserve"> «</w:t>
      </w:r>
      <w:proofErr w:type="spellStart"/>
      <w:r w:rsidR="008230F3" w:rsidRPr="00972515">
        <w:rPr>
          <w:color w:val="0070C0"/>
          <w:sz w:val="28"/>
          <w:szCs w:val="28"/>
          <w:lang w:val="ru-RU"/>
        </w:rPr>
        <w:t>Акція</w:t>
      </w:r>
      <w:proofErr w:type="spellEnd"/>
      <w:r w:rsidR="008230F3" w:rsidRPr="00972515">
        <w:rPr>
          <w:color w:val="0070C0"/>
          <w:sz w:val="28"/>
          <w:szCs w:val="28"/>
          <w:lang w:val="ru-RU"/>
        </w:rPr>
        <w:t xml:space="preserve">! З 12.05.2026 по </w:t>
      </w:r>
      <w:r w:rsidR="00AD0190">
        <w:rPr>
          <w:color w:val="0070C0"/>
          <w:sz w:val="28"/>
          <w:szCs w:val="28"/>
          <w:lang w:val="ru-RU"/>
        </w:rPr>
        <w:t>31</w:t>
      </w:r>
      <w:r w:rsidR="008230F3" w:rsidRPr="00972515">
        <w:rPr>
          <w:color w:val="0070C0"/>
          <w:sz w:val="28"/>
          <w:szCs w:val="28"/>
          <w:lang w:val="ru-RU"/>
        </w:rPr>
        <w:t>.0</w:t>
      </w:r>
      <w:r w:rsidR="00AD0190">
        <w:rPr>
          <w:color w:val="0070C0"/>
          <w:sz w:val="28"/>
          <w:szCs w:val="28"/>
          <w:lang w:val="ru-RU"/>
        </w:rPr>
        <w:t>5</w:t>
      </w:r>
      <w:r w:rsidR="008230F3" w:rsidRPr="00972515">
        <w:rPr>
          <w:color w:val="0070C0"/>
          <w:sz w:val="28"/>
          <w:szCs w:val="28"/>
          <w:lang w:val="ru-RU"/>
        </w:rPr>
        <w:t xml:space="preserve">.2026! </w:t>
      </w:r>
      <w:r w:rsidR="00827322" w:rsidRPr="00827322">
        <w:rPr>
          <w:color w:val="0070C0"/>
          <w:sz w:val="28"/>
          <w:szCs w:val="28"/>
          <w:lang w:val="ru-RU"/>
        </w:rPr>
        <w:t>Купуй рол-дог</w:t>
      </w:r>
      <w:r w:rsidR="00827322" w:rsidRPr="00827322">
        <w:rPr>
          <w:color w:val="0070C0"/>
          <w:sz w:val="28"/>
          <w:szCs w:val="28"/>
          <w:lang w:val="uk-UA"/>
        </w:rPr>
        <w:t xml:space="preserve"> з сосискою</w:t>
      </w:r>
      <w:r w:rsidR="00827322" w:rsidRPr="00827322">
        <w:rPr>
          <w:color w:val="0070C0"/>
          <w:sz w:val="28"/>
          <w:szCs w:val="28"/>
          <w:lang w:val="ru-RU"/>
        </w:rPr>
        <w:t xml:space="preserve"> та </w:t>
      </w:r>
      <w:r w:rsidR="00827322" w:rsidRPr="00827322">
        <w:rPr>
          <w:color w:val="0070C0"/>
          <w:sz w:val="28"/>
          <w:szCs w:val="28"/>
          <w:lang w:val="uk-UA"/>
        </w:rPr>
        <w:t>к</w:t>
      </w:r>
      <w:proofErr w:type="spellStart"/>
      <w:r w:rsidR="00827322" w:rsidRPr="00827322">
        <w:rPr>
          <w:color w:val="0070C0"/>
          <w:sz w:val="28"/>
          <w:szCs w:val="28"/>
          <w:lang w:val="ru-RU"/>
        </w:rPr>
        <w:t>аву</w:t>
      </w:r>
      <w:proofErr w:type="spellEnd"/>
      <w:r w:rsidR="00827322" w:rsidRPr="00827322">
        <w:rPr>
          <w:color w:val="0070C0"/>
          <w:sz w:val="28"/>
          <w:szCs w:val="28"/>
          <w:lang w:val="uk-UA"/>
        </w:rPr>
        <w:t xml:space="preserve"> з «ЇМО!» за фіксованою ціною </w:t>
      </w:r>
      <w:r w:rsidR="00487339">
        <w:rPr>
          <w:color w:val="0070C0"/>
          <w:sz w:val="28"/>
          <w:szCs w:val="28"/>
          <w:lang w:val="uk-UA"/>
        </w:rPr>
        <w:t>7</w:t>
      </w:r>
      <w:r w:rsidR="00827322" w:rsidRPr="00827322">
        <w:rPr>
          <w:color w:val="0070C0"/>
          <w:sz w:val="28"/>
          <w:szCs w:val="28"/>
          <w:lang w:val="uk-UA"/>
        </w:rPr>
        <w:t>9</w:t>
      </w:r>
      <w:r w:rsidR="00C00BD9">
        <w:rPr>
          <w:color w:val="0070C0"/>
          <w:sz w:val="28"/>
          <w:szCs w:val="28"/>
          <w:lang w:val="uk-UA"/>
        </w:rPr>
        <w:t xml:space="preserve"> </w:t>
      </w:r>
      <w:r w:rsidR="00827322" w:rsidRPr="00827322">
        <w:rPr>
          <w:color w:val="0070C0"/>
          <w:sz w:val="28"/>
          <w:szCs w:val="28"/>
          <w:lang w:val="uk-UA"/>
        </w:rPr>
        <w:t>грн</w:t>
      </w:r>
    </w:p>
    <w:p w14:paraId="332D2A29" w14:textId="00095136" w:rsidR="00DA37AF" w:rsidRPr="00827322" w:rsidRDefault="00F3275B" w:rsidP="00F3275B">
      <w:pPr>
        <w:pStyle w:val="ae"/>
        <w:spacing w:before="0" w:after="0"/>
        <w:contextualSpacing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827322">
        <w:rPr>
          <w:rFonts w:ascii="Times New Roman" w:hAnsi="Times New Roman" w:cs="Times New Roman"/>
          <w:color w:val="0070C0"/>
          <w:sz w:val="28"/>
          <w:szCs w:val="28"/>
        </w:rPr>
        <w:t>редакція від</w:t>
      </w:r>
      <w:r w:rsidR="00581A41" w:rsidRPr="0082732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705A62" w:rsidRPr="00827322">
        <w:rPr>
          <w:rFonts w:ascii="Times New Roman" w:hAnsi="Times New Roman" w:cs="Times New Roman"/>
          <w:color w:val="0070C0"/>
          <w:sz w:val="28"/>
          <w:szCs w:val="28"/>
        </w:rPr>
        <w:t>1</w:t>
      </w:r>
      <w:r w:rsidR="008230F3" w:rsidRPr="00972515">
        <w:rPr>
          <w:rFonts w:ascii="Times New Roman" w:hAnsi="Times New Roman" w:cs="Times New Roman"/>
          <w:color w:val="0070C0"/>
          <w:sz w:val="28"/>
          <w:szCs w:val="28"/>
        </w:rPr>
        <w:t>2</w:t>
      </w:r>
      <w:r w:rsidR="005E048E" w:rsidRPr="00827322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705A62" w:rsidRPr="00827322">
        <w:rPr>
          <w:rFonts w:ascii="Times New Roman" w:hAnsi="Times New Roman" w:cs="Times New Roman"/>
          <w:color w:val="0070C0"/>
          <w:sz w:val="28"/>
          <w:szCs w:val="28"/>
        </w:rPr>
        <w:t>05</w:t>
      </w:r>
      <w:r w:rsidR="00F31DD7" w:rsidRPr="00827322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Pr="00827322">
        <w:rPr>
          <w:rFonts w:ascii="Times New Roman" w:hAnsi="Times New Roman" w:cs="Times New Roman"/>
          <w:color w:val="0070C0"/>
          <w:sz w:val="28"/>
          <w:szCs w:val="28"/>
        </w:rPr>
        <w:t>202</w:t>
      </w:r>
      <w:r w:rsidR="00FD1D82" w:rsidRPr="00827322">
        <w:rPr>
          <w:rFonts w:ascii="Times New Roman" w:hAnsi="Times New Roman" w:cs="Times New Roman"/>
          <w:color w:val="0070C0"/>
          <w:sz w:val="28"/>
          <w:szCs w:val="28"/>
        </w:rPr>
        <w:t>6</w:t>
      </w:r>
    </w:p>
    <w:p w14:paraId="3CE16CF0" w14:textId="77777777" w:rsidR="00F3275B" w:rsidRPr="00DA37AF" w:rsidRDefault="00F3275B" w:rsidP="00F3275B">
      <w:pPr>
        <w:pStyle w:val="af"/>
        <w:spacing w:after="0" w:line="240" w:lineRule="auto"/>
        <w:contextualSpacing/>
        <w:jc w:val="center"/>
        <w:rPr>
          <w:lang w:val="uk-UA" w:eastAsia="ru-RU"/>
        </w:rPr>
      </w:pPr>
    </w:p>
    <w:p w14:paraId="7AD3068F" w14:textId="6E07B462" w:rsidR="00C552E3" w:rsidRPr="00D724D0" w:rsidRDefault="00C552E3" w:rsidP="00C552E3">
      <w:pPr>
        <w:pStyle w:val="a4"/>
        <w:jc w:val="both"/>
        <w:rPr>
          <w:rFonts w:ascii="Times New Roman" w:hAnsi="Times New Roman" w:cs="Times New Roman"/>
          <w:lang w:val="uk-UA"/>
        </w:rPr>
      </w:pPr>
      <w:r w:rsidRPr="00CD1324">
        <w:rPr>
          <w:rFonts w:ascii="Times New Roman" w:hAnsi="Times New Roman" w:cs="Times New Roman"/>
          <w:b/>
          <w:lang w:val="uk-UA"/>
        </w:rPr>
        <w:t xml:space="preserve">1. Замовник / </w:t>
      </w:r>
      <w:r w:rsidR="005D6C07" w:rsidRPr="00CD1324">
        <w:rPr>
          <w:rFonts w:ascii="Times New Roman" w:hAnsi="Times New Roman" w:cs="Times New Roman"/>
          <w:b/>
          <w:lang w:val="uk-UA"/>
        </w:rPr>
        <w:t xml:space="preserve">Організатор </w:t>
      </w:r>
      <w:r w:rsidRPr="00CD1324">
        <w:rPr>
          <w:rFonts w:ascii="Times New Roman" w:hAnsi="Times New Roman" w:cs="Times New Roman"/>
          <w:b/>
          <w:lang w:val="uk-UA"/>
        </w:rPr>
        <w:t>Акції</w:t>
      </w:r>
    </w:p>
    <w:p w14:paraId="0CAFA43F" w14:textId="14F74084" w:rsidR="00C552E3" w:rsidRDefault="00C552E3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CD1324">
        <w:rPr>
          <w:rFonts w:ascii="Times New Roman" w:hAnsi="Times New Roman" w:cs="Times New Roman"/>
          <w:lang w:val="uk-UA"/>
        </w:rPr>
        <w:t>1.1. Замовником Акції торговельного маркетингу (надалі — Акція) є Приватне акціонерне товариство «МХП» (</w:t>
      </w:r>
      <w:r w:rsidR="006903B8" w:rsidRPr="00B120AD">
        <w:rPr>
          <w:rFonts w:ascii="Times New Roman" w:hAnsi="Times New Roman" w:cs="Times New Roman"/>
          <w:lang w:val="uk-UA"/>
        </w:rPr>
        <w:t>08800, Київська обл., Обухівський район, місто Миронівка, вул. Елеваторна, будинок 1, код ЄДРПОУ 25412361</w:t>
      </w:r>
      <w:r w:rsidR="006903B8" w:rsidRPr="00CD1324">
        <w:rPr>
          <w:rFonts w:ascii="Times New Roman" w:hAnsi="Times New Roman" w:cs="Times New Roman"/>
          <w:lang w:val="uk-UA"/>
        </w:rPr>
        <w:t>) (надалі — Організатор). </w:t>
      </w:r>
    </w:p>
    <w:p w14:paraId="371EA4E7" w14:textId="23E4D572" w:rsidR="009948FB" w:rsidRDefault="009948FB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1.2. Виконавці Акції вказані у Додатку 1 до цих Правил.</w:t>
      </w:r>
    </w:p>
    <w:p w14:paraId="6B8BA246" w14:textId="7199D64D" w:rsidR="00A2465D" w:rsidRPr="009948FB" w:rsidRDefault="00A2465D" w:rsidP="00A2465D">
      <w:pPr>
        <w:pStyle w:val="a4"/>
        <w:ind w:left="-284" w:firstLine="284"/>
        <w:jc w:val="both"/>
        <w:rPr>
          <w:rFonts w:ascii="Times New Roman" w:hAnsi="Times New Roman" w:cs="Times New Roman"/>
          <w:bCs/>
          <w:lang w:val="uk-UA"/>
        </w:rPr>
      </w:pPr>
      <w:r w:rsidRPr="009948FB">
        <w:rPr>
          <w:rFonts w:ascii="Times New Roman" w:hAnsi="Times New Roman" w:cs="Times New Roman"/>
          <w:bCs/>
          <w:lang w:val="uk-UA"/>
        </w:rPr>
        <w:t>1.3.</w:t>
      </w:r>
      <w:r w:rsidR="00F20B3C">
        <w:rPr>
          <w:rFonts w:ascii="Times New Roman" w:hAnsi="Times New Roman" w:cs="Times New Roman"/>
          <w:bCs/>
          <w:lang w:val="uk-UA"/>
        </w:rPr>
        <w:t xml:space="preserve"> </w:t>
      </w:r>
      <w:r w:rsidRPr="009948FB">
        <w:rPr>
          <w:rFonts w:ascii="Times New Roman" w:hAnsi="Times New Roman" w:cs="Times New Roman"/>
          <w:bCs/>
          <w:lang w:val="uk-UA"/>
        </w:rPr>
        <w:t>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1CDD2971" w14:textId="77777777" w:rsidR="00A2465D" w:rsidRPr="00CD1324" w:rsidRDefault="00A2465D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204F0093" w14:textId="02DF7EF3" w:rsidR="005D6C07" w:rsidRPr="00CD1324" w:rsidRDefault="005D6C07" w:rsidP="009948FB">
      <w:pPr>
        <w:pStyle w:val="a4"/>
        <w:ind w:left="-284" w:firstLine="284"/>
        <w:jc w:val="both"/>
        <w:rPr>
          <w:rFonts w:ascii="Times New Roman" w:hAnsi="Times New Roman" w:cs="Times New Roman"/>
          <w:b/>
          <w:lang w:val="uk-UA"/>
        </w:rPr>
      </w:pPr>
      <w:r w:rsidRPr="00CD1324">
        <w:rPr>
          <w:rFonts w:ascii="Times New Roman" w:hAnsi="Times New Roman" w:cs="Times New Roman"/>
          <w:b/>
          <w:lang w:val="uk-UA"/>
        </w:rPr>
        <w:t>2. Період та територія дії Акції</w:t>
      </w:r>
    </w:p>
    <w:p w14:paraId="17FE46CD" w14:textId="113AE471" w:rsidR="005D6C07" w:rsidRPr="000B14CF" w:rsidRDefault="005D6C07" w:rsidP="000B14CF">
      <w:pPr>
        <w:pStyle w:val="a4"/>
        <w:ind w:left="-284" w:firstLine="284"/>
        <w:jc w:val="both"/>
        <w:rPr>
          <w:rFonts w:ascii="Times New Roman" w:eastAsia="Arial" w:hAnsi="Times New Roman" w:cs="Times New Roman"/>
          <w:lang w:val="uk-UA"/>
        </w:rPr>
      </w:pPr>
      <w:r w:rsidRPr="009B53C0">
        <w:rPr>
          <w:rFonts w:ascii="Times New Roman" w:hAnsi="Times New Roman" w:cs="Times New Roman"/>
          <w:bCs/>
          <w:lang w:val="uk-UA"/>
        </w:rPr>
        <w:t>2.1.</w:t>
      </w:r>
      <w:r w:rsidRPr="009B53C0">
        <w:rPr>
          <w:rFonts w:ascii="Times New Roman" w:hAnsi="Times New Roman" w:cs="Times New Roman"/>
          <w:b/>
          <w:lang w:val="uk-UA"/>
        </w:rPr>
        <w:t xml:space="preserve"> </w:t>
      </w:r>
      <w:r w:rsidR="004956F9" w:rsidRPr="009B53C0">
        <w:rPr>
          <w:rFonts w:ascii="Times New Roman" w:eastAsia="Arial" w:hAnsi="Times New Roman" w:cs="Times New Roman"/>
          <w:lang w:val="uk-UA"/>
        </w:rPr>
        <w:t xml:space="preserve">Період проведення Акції з </w:t>
      </w:r>
      <w:r w:rsidR="008230F3" w:rsidRPr="008230F3">
        <w:rPr>
          <w:rFonts w:ascii="Times New Roman" w:eastAsia="Arial" w:hAnsi="Times New Roman" w:cs="Times New Roman"/>
          <w:lang w:val="uk-UA"/>
        </w:rPr>
        <w:t>12</w:t>
      </w:r>
      <w:r w:rsidR="00981F67">
        <w:rPr>
          <w:rFonts w:ascii="Times New Roman" w:eastAsia="Arial" w:hAnsi="Times New Roman" w:cs="Times New Roman"/>
          <w:lang w:val="uk-UA"/>
        </w:rPr>
        <w:t xml:space="preserve"> </w:t>
      </w:r>
      <w:r w:rsidR="00FD1D82">
        <w:rPr>
          <w:rFonts w:ascii="Times New Roman" w:eastAsia="Arial" w:hAnsi="Times New Roman" w:cs="Times New Roman"/>
          <w:lang w:val="uk-UA"/>
        </w:rPr>
        <w:t>травня</w:t>
      </w:r>
      <w:r w:rsidR="00981F67">
        <w:rPr>
          <w:rFonts w:ascii="Times New Roman" w:eastAsia="Arial" w:hAnsi="Times New Roman" w:cs="Times New Roman"/>
          <w:lang w:val="uk-UA"/>
        </w:rPr>
        <w:t xml:space="preserve"> </w:t>
      </w:r>
      <w:r w:rsidR="00981F67" w:rsidRPr="004E4642">
        <w:rPr>
          <w:rFonts w:ascii="Times New Roman" w:eastAsia="Arial" w:hAnsi="Times New Roman" w:cs="Times New Roman"/>
          <w:lang w:val="uk-UA"/>
        </w:rPr>
        <w:t>202</w:t>
      </w:r>
      <w:r w:rsidR="00FD1D82">
        <w:rPr>
          <w:rFonts w:ascii="Times New Roman" w:eastAsia="Arial" w:hAnsi="Times New Roman" w:cs="Times New Roman"/>
          <w:lang w:val="uk-UA"/>
        </w:rPr>
        <w:t>6</w:t>
      </w:r>
      <w:r w:rsidR="00981F67" w:rsidRPr="004E4642">
        <w:rPr>
          <w:rFonts w:ascii="Times New Roman" w:eastAsia="Arial" w:hAnsi="Times New Roman" w:cs="Times New Roman"/>
          <w:lang w:val="uk-UA"/>
        </w:rPr>
        <w:t xml:space="preserve"> </w:t>
      </w:r>
      <w:r w:rsidR="00981F67">
        <w:rPr>
          <w:rFonts w:ascii="Times New Roman" w:eastAsia="Arial" w:hAnsi="Times New Roman" w:cs="Times New Roman"/>
          <w:lang w:val="uk-UA"/>
        </w:rPr>
        <w:t xml:space="preserve">по </w:t>
      </w:r>
      <w:r w:rsidR="005B5417">
        <w:rPr>
          <w:rFonts w:ascii="Times New Roman" w:eastAsia="Arial" w:hAnsi="Times New Roman" w:cs="Times New Roman"/>
          <w:lang w:val="uk-UA"/>
        </w:rPr>
        <w:t xml:space="preserve">31 травня </w:t>
      </w:r>
      <w:r w:rsidR="00981F67" w:rsidRPr="004E4642">
        <w:rPr>
          <w:rFonts w:ascii="Times New Roman" w:eastAsia="Arial" w:hAnsi="Times New Roman" w:cs="Times New Roman"/>
          <w:lang w:val="uk-UA"/>
        </w:rPr>
        <w:t>202</w:t>
      </w:r>
      <w:r w:rsidR="00FD1D82">
        <w:rPr>
          <w:rFonts w:ascii="Times New Roman" w:eastAsia="Arial" w:hAnsi="Times New Roman" w:cs="Times New Roman"/>
          <w:lang w:val="uk-UA"/>
        </w:rPr>
        <w:t>6</w:t>
      </w:r>
      <w:r w:rsidR="00981F67">
        <w:rPr>
          <w:rFonts w:ascii="Times New Roman" w:eastAsia="Arial" w:hAnsi="Times New Roman" w:cs="Times New Roman"/>
          <w:lang w:val="uk-UA"/>
        </w:rPr>
        <w:t xml:space="preserve"> </w:t>
      </w:r>
      <w:r w:rsidR="004956F9" w:rsidRPr="009B53C0">
        <w:rPr>
          <w:rFonts w:ascii="Times New Roman" w:eastAsia="Arial" w:hAnsi="Times New Roman" w:cs="Times New Roman"/>
          <w:lang w:val="uk-UA"/>
        </w:rPr>
        <w:t>року включно (</w:t>
      </w:r>
      <w:r w:rsidR="000B13ED">
        <w:rPr>
          <w:rFonts w:ascii="Times New Roman" w:eastAsia="Arial" w:hAnsi="Times New Roman" w:cs="Times New Roman"/>
          <w:lang w:val="uk-UA"/>
        </w:rPr>
        <w:t>згідно графіку роботи Виконавців Акції</w:t>
      </w:r>
      <w:r w:rsidR="004956F9" w:rsidRPr="009B53C0">
        <w:rPr>
          <w:rFonts w:ascii="Times New Roman" w:eastAsia="Arial" w:hAnsi="Times New Roman" w:cs="Times New Roman"/>
          <w:lang w:val="uk-UA"/>
        </w:rPr>
        <w:t>) (далі</w:t>
      </w:r>
      <w:r w:rsidR="004956F9" w:rsidRPr="00CD1324">
        <w:rPr>
          <w:rFonts w:ascii="Times New Roman" w:eastAsia="Arial" w:hAnsi="Times New Roman" w:cs="Times New Roman"/>
          <w:lang w:val="uk-UA"/>
        </w:rPr>
        <w:t xml:space="preserve"> — Період проведення Акції)</w:t>
      </w:r>
      <w:r w:rsidR="004956F9">
        <w:rPr>
          <w:rFonts w:ascii="Times New Roman" w:eastAsia="Arial" w:hAnsi="Times New Roman" w:cs="Times New Roman"/>
          <w:lang w:val="uk-UA"/>
        </w:rPr>
        <w:t>.</w:t>
      </w:r>
    </w:p>
    <w:p w14:paraId="01434BA5" w14:textId="0BA97F74" w:rsidR="00C552E3" w:rsidRDefault="005D6C07" w:rsidP="009948FB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CD1324">
        <w:rPr>
          <w:rFonts w:ascii="Times New Roman" w:eastAsia="Arial" w:hAnsi="Times New Roman" w:cs="Times New Roman"/>
          <w:lang w:val="uk-UA"/>
        </w:rPr>
        <w:t xml:space="preserve">2.2. Акція проводиться </w:t>
      </w:r>
      <w:r w:rsidR="00110582">
        <w:rPr>
          <w:rFonts w:ascii="Times New Roman" w:eastAsia="Arial" w:hAnsi="Times New Roman" w:cs="Times New Roman"/>
          <w:lang w:val="uk-UA"/>
        </w:rPr>
        <w:t xml:space="preserve">по </w:t>
      </w:r>
      <w:r w:rsidR="009948FB" w:rsidRPr="009948FB">
        <w:rPr>
          <w:rFonts w:ascii="Times New Roman" w:eastAsia="Arial" w:hAnsi="Times New Roman" w:cs="Times New Roman"/>
          <w:lang w:val="uk-UA"/>
        </w:rPr>
        <w:t>всій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</w:t>
      </w:r>
      <w:r w:rsidR="000D431B">
        <w:rPr>
          <w:rFonts w:ascii="Times New Roman" w:eastAsia="Arial" w:hAnsi="Times New Roman" w:cs="Times New Roman"/>
          <w:lang w:val="uk-UA"/>
        </w:rPr>
        <w:t xml:space="preserve"> </w:t>
      </w:r>
      <w:r w:rsidRPr="00CD1324">
        <w:rPr>
          <w:rFonts w:ascii="Times New Roman" w:eastAsia="Arial" w:hAnsi="Times New Roman" w:cs="Times New Roman"/>
          <w:lang w:val="uk-UA"/>
        </w:rPr>
        <w:t xml:space="preserve">лише у тих </w:t>
      </w:r>
      <w:proofErr w:type="spellStart"/>
      <w:r w:rsidRPr="00CD1324">
        <w:rPr>
          <w:rFonts w:ascii="Times New Roman" w:eastAsia="Arial" w:hAnsi="Times New Roman" w:cs="Times New Roman"/>
          <w:lang w:val="uk-UA"/>
        </w:rPr>
        <w:t>брендованих</w:t>
      </w:r>
      <w:proofErr w:type="spellEnd"/>
      <w:r w:rsidRPr="00CD1324">
        <w:rPr>
          <w:rFonts w:ascii="Times New Roman" w:eastAsia="Arial" w:hAnsi="Times New Roman" w:cs="Times New Roman"/>
          <w:lang w:val="uk-UA"/>
        </w:rPr>
        <w:t xml:space="preserve"> магазинах «</w:t>
      </w:r>
      <w:proofErr w:type="spellStart"/>
      <w:r w:rsidR="007170ED" w:rsidRPr="007170ED">
        <w:rPr>
          <w:rFonts w:ascii="Times New Roman" w:eastAsia="Arial" w:hAnsi="Times New Roman" w:cs="Times New Roman"/>
          <w:lang w:val="uk-UA"/>
        </w:rPr>
        <w:t>Doner</w:t>
      </w:r>
      <w:proofErr w:type="spellEnd"/>
      <w:r w:rsidR="007170ED" w:rsidRPr="007170ED">
        <w:rPr>
          <w:rFonts w:ascii="Times New Roman" w:eastAsia="Arial" w:hAnsi="Times New Roman" w:cs="Times New Roman"/>
          <w:lang w:val="uk-UA"/>
        </w:rPr>
        <w:t xml:space="preserve"> Маркет</w:t>
      </w:r>
      <w:r w:rsidRPr="00CD1324">
        <w:rPr>
          <w:rFonts w:ascii="Times New Roman" w:eastAsia="Arial" w:hAnsi="Times New Roman" w:cs="Times New Roman"/>
          <w:lang w:val="uk-UA"/>
        </w:rPr>
        <w:t xml:space="preserve">», що вказані </w:t>
      </w:r>
      <w:r w:rsidRPr="009948FB">
        <w:rPr>
          <w:rFonts w:ascii="Times New Roman" w:eastAsia="Arial" w:hAnsi="Times New Roman" w:cs="Times New Roman"/>
          <w:lang w:val="uk-UA"/>
        </w:rPr>
        <w:t>в Додатку №1</w:t>
      </w:r>
      <w:r w:rsidR="009948FB">
        <w:rPr>
          <w:rFonts w:ascii="Times New Roman" w:eastAsia="Arial" w:hAnsi="Times New Roman" w:cs="Times New Roman"/>
          <w:lang w:val="uk-UA"/>
        </w:rPr>
        <w:t xml:space="preserve"> до цих Правил</w:t>
      </w:r>
      <w:r w:rsidR="000D431B">
        <w:rPr>
          <w:rFonts w:ascii="Times New Roman" w:eastAsia="Arial" w:hAnsi="Times New Roman" w:cs="Times New Roman"/>
          <w:lang w:val="uk-UA"/>
        </w:rPr>
        <w:t xml:space="preserve"> </w:t>
      </w:r>
      <w:r w:rsidRPr="00CD1324">
        <w:rPr>
          <w:rFonts w:ascii="Times New Roman" w:eastAsia="Arial" w:hAnsi="Times New Roman" w:cs="Times New Roman"/>
          <w:lang w:val="uk-UA"/>
        </w:rPr>
        <w:t xml:space="preserve">(далі - Територія дії Акції).  </w:t>
      </w:r>
    </w:p>
    <w:p w14:paraId="594B7BD0" w14:textId="77777777" w:rsidR="00A2465D" w:rsidRPr="009948FB" w:rsidDel="00A2465D" w:rsidRDefault="00A2465D" w:rsidP="009948FB">
      <w:pPr>
        <w:pStyle w:val="a4"/>
        <w:ind w:left="-284" w:firstLine="284"/>
        <w:jc w:val="both"/>
        <w:rPr>
          <w:rFonts w:ascii="Times New Roman" w:hAnsi="Times New Roman" w:cs="Times New Roman"/>
          <w:bCs/>
          <w:lang w:val="uk-UA"/>
        </w:rPr>
      </w:pPr>
    </w:p>
    <w:p w14:paraId="38DF9CD8" w14:textId="77777777" w:rsidR="00972515" w:rsidRPr="009B53C0" w:rsidRDefault="00972515" w:rsidP="00972515">
      <w:pPr>
        <w:pStyle w:val="a4"/>
        <w:ind w:left="-284" w:firstLine="284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3</w:t>
      </w:r>
      <w:r w:rsidRPr="00CD1324">
        <w:rPr>
          <w:rFonts w:ascii="Times New Roman" w:hAnsi="Times New Roman" w:cs="Times New Roman"/>
          <w:b/>
          <w:lang w:val="uk-UA"/>
        </w:rPr>
        <w:t xml:space="preserve">. Участь </w:t>
      </w:r>
      <w:r w:rsidRPr="009B53C0">
        <w:rPr>
          <w:rFonts w:ascii="Times New Roman" w:hAnsi="Times New Roman" w:cs="Times New Roman"/>
          <w:b/>
          <w:lang w:val="uk-UA"/>
        </w:rPr>
        <w:t>в Акції</w:t>
      </w:r>
    </w:p>
    <w:p w14:paraId="7590EC2C" w14:textId="77777777" w:rsidR="00972515" w:rsidRDefault="00972515" w:rsidP="00972515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B53C0">
        <w:rPr>
          <w:rFonts w:ascii="Times New Roman" w:hAnsi="Times New Roman" w:cs="Times New Roman"/>
          <w:lang w:val="uk-UA"/>
        </w:rPr>
        <w:t>3.1.</w:t>
      </w:r>
      <w:r w:rsidRPr="009B53C0">
        <w:rPr>
          <w:rFonts w:ascii="Times New Roman" w:eastAsia="Arial" w:hAnsi="Times New Roman" w:cs="Times New Roman"/>
          <w:sz w:val="20"/>
          <w:szCs w:val="20"/>
          <w:lang w:val="uk-UA" w:eastAsia="ru-RU"/>
        </w:rPr>
        <w:t xml:space="preserve"> </w:t>
      </w:r>
      <w:r w:rsidRPr="00565B55">
        <w:rPr>
          <w:rFonts w:ascii="Times New Roman" w:hAnsi="Times New Roman" w:cs="Times New Roman"/>
          <w:lang w:val="uk-UA"/>
        </w:rPr>
        <w:t>В Акції можуть взяти участь усі дієздатні фізичні особи</w:t>
      </w:r>
      <w:r>
        <w:rPr>
          <w:rFonts w:ascii="Times New Roman" w:hAnsi="Times New Roman" w:cs="Times New Roman"/>
          <w:lang w:val="uk-UA"/>
        </w:rPr>
        <w:t xml:space="preserve"> – </w:t>
      </w:r>
      <w:r w:rsidRPr="00565B55">
        <w:rPr>
          <w:rFonts w:ascii="Times New Roman" w:hAnsi="Times New Roman" w:cs="Times New Roman"/>
          <w:lang w:val="uk-UA"/>
        </w:rPr>
        <w:t xml:space="preserve">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України), а також приймають участь у Акції «Програма лояльності ЇМО!» (надалі – </w:t>
      </w:r>
      <w:r>
        <w:rPr>
          <w:rFonts w:ascii="Times New Roman" w:hAnsi="Times New Roman" w:cs="Times New Roman"/>
          <w:lang w:val="uk-UA"/>
        </w:rPr>
        <w:t>«</w:t>
      </w:r>
      <w:r w:rsidRPr="00565B55">
        <w:rPr>
          <w:rFonts w:ascii="Times New Roman" w:hAnsi="Times New Roman" w:cs="Times New Roman"/>
          <w:lang w:val="uk-UA"/>
        </w:rPr>
        <w:t>ЇМО!</w:t>
      </w:r>
      <w:r>
        <w:rPr>
          <w:rFonts w:ascii="Times New Roman" w:hAnsi="Times New Roman" w:cs="Times New Roman"/>
          <w:lang w:val="uk-UA"/>
        </w:rPr>
        <w:t>»</w:t>
      </w:r>
      <w:r w:rsidRPr="00565B55">
        <w:rPr>
          <w:rFonts w:ascii="Times New Roman" w:hAnsi="Times New Roman" w:cs="Times New Roman"/>
          <w:lang w:val="uk-UA"/>
        </w:rPr>
        <w:t>) і дотримуються виконання всіх умов Акції, зазначених в цих Правилах, та які належним чином та в повному об’ємі виконали всі умови даних Правил (надалі – Учасники Акції).</w:t>
      </w:r>
    </w:p>
    <w:p w14:paraId="74B3FF6F" w14:textId="000106FF" w:rsidR="00C552E3" w:rsidRPr="009B53C0" w:rsidRDefault="008713C8" w:rsidP="00C552E3">
      <w:pPr>
        <w:pStyle w:val="a4"/>
        <w:rPr>
          <w:rFonts w:ascii="Times New Roman" w:hAnsi="Times New Roman" w:cs="Times New Roman"/>
          <w:b/>
          <w:lang w:val="uk-UA"/>
        </w:rPr>
      </w:pPr>
      <w:r w:rsidRPr="009B53C0">
        <w:rPr>
          <w:rFonts w:ascii="Times New Roman" w:hAnsi="Times New Roman" w:cs="Times New Roman"/>
          <w:b/>
          <w:lang w:val="uk-UA"/>
        </w:rPr>
        <w:t>4</w:t>
      </w:r>
      <w:r w:rsidR="00C552E3" w:rsidRPr="009B53C0">
        <w:rPr>
          <w:rFonts w:ascii="Times New Roman" w:hAnsi="Times New Roman" w:cs="Times New Roman"/>
          <w:b/>
          <w:lang w:val="uk-UA"/>
        </w:rPr>
        <w:t>. Умови участі в Акції</w:t>
      </w:r>
    </w:p>
    <w:p w14:paraId="385B48F9" w14:textId="7ED50692" w:rsidR="00C552E3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B53C0">
        <w:rPr>
          <w:rFonts w:ascii="Times New Roman" w:hAnsi="Times New Roman" w:cs="Times New Roman"/>
          <w:lang w:val="uk-UA"/>
        </w:rPr>
        <w:t>4</w:t>
      </w:r>
      <w:r w:rsidR="00C552E3" w:rsidRPr="009B53C0">
        <w:rPr>
          <w:rFonts w:ascii="Times New Roman" w:hAnsi="Times New Roman" w:cs="Times New Roman"/>
          <w:lang w:val="uk-UA"/>
        </w:rPr>
        <w:t>.1. Учасником Акції є особа, яка відповідає вимогам, що зазначені в п.</w:t>
      </w:r>
      <w:r w:rsidRPr="009B53C0">
        <w:rPr>
          <w:rFonts w:ascii="Times New Roman" w:hAnsi="Times New Roman" w:cs="Times New Roman"/>
          <w:lang w:val="uk-UA"/>
        </w:rPr>
        <w:t>3</w:t>
      </w:r>
      <w:r w:rsidR="00C552E3" w:rsidRPr="009B53C0">
        <w:rPr>
          <w:rFonts w:ascii="Times New Roman" w:hAnsi="Times New Roman" w:cs="Times New Roman"/>
          <w:lang w:val="uk-UA"/>
        </w:rPr>
        <w:t>. цих Правил, та належним чином виконала усі умови цих Правил.</w:t>
      </w:r>
    </w:p>
    <w:p w14:paraId="2D5717AC" w14:textId="77777777" w:rsidR="009D66D9" w:rsidRPr="009D66D9" w:rsidRDefault="009D66D9" w:rsidP="009D66D9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D66D9">
        <w:rPr>
          <w:rFonts w:ascii="Times New Roman" w:hAnsi="Times New Roman" w:cs="Times New Roman"/>
          <w:lang w:val="uk-UA"/>
        </w:rPr>
        <w:t xml:space="preserve">4.2. Для участі в Акції Учаснику необхідно: </w:t>
      </w:r>
    </w:p>
    <w:p w14:paraId="3AA557FE" w14:textId="603AA572" w:rsidR="00630A90" w:rsidRPr="00827322" w:rsidRDefault="009D66D9" w:rsidP="000839ED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D66D9">
        <w:rPr>
          <w:rFonts w:ascii="Times New Roman" w:hAnsi="Times New Roman" w:cs="Times New Roman"/>
          <w:lang w:val="uk-UA"/>
        </w:rPr>
        <w:t xml:space="preserve">4.2.1. Протягом Періоду проведення Акції придбати на Території дії Акції </w:t>
      </w:r>
      <w:r w:rsidRPr="009B53C0">
        <w:rPr>
          <w:rFonts w:ascii="Times New Roman" w:hAnsi="Times New Roman" w:cs="Times New Roman"/>
          <w:lang w:val="uk-UA"/>
        </w:rPr>
        <w:t xml:space="preserve">(в одному із магазинів, вказаних у </w:t>
      </w:r>
      <w:r w:rsidRPr="009948FB">
        <w:rPr>
          <w:rFonts w:ascii="Times New Roman" w:hAnsi="Times New Roman" w:cs="Times New Roman"/>
          <w:lang w:val="uk-UA"/>
        </w:rPr>
        <w:t>Додатку №1</w:t>
      </w:r>
      <w:r>
        <w:rPr>
          <w:rFonts w:ascii="Times New Roman" w:hAnsi="Times New Roman" w:cs="Times New Roman"/>
          <w:lang w:val="uk-UA"/>
        </w:rPr>
        <w:t xml:space="preserve"> до цих Правил</w:t>
      </w:r>
      <w:r w:rsidRPr="009B53C0">
        <w:rPr>
          <w:rFonts w:ascii="Times New Roman" w:hAnsi="Times New Roman" w:cs="Times New Roman"/>
          <w:lang w:val="uk-UA"/>
        </w:rPr>
        <w:t xml:space="preserve"> (Виконавець Акції))</w:t>
      </w:r>
      <w:r w:rsidR="00475CB9">
        <w:rPr>
          <w:rFonts w:ascii="Times New Roman" w:hAnsi="Times New Roman" w:cs="Times New Roman"/>
          <w:lang w:val="uk-UA"/>
        </w:rPr>
        <w:t xml:space="preserve"> </w:t>
      </w:r>
      <w:r w:rsidR="000E1E5F" w:rsidRPr="004E4642">
        <w:rPr>
          <w:rFonts w:ascii="Times New Roman" w:hAnsi="Times New Roman" w:cs="Times New Roman"/>
          <w:lang w:val="uk-UA"/>
        </w:rPr>
        <w:t>1 (</w:t>
      </w:r>
      <w:r w:rsidR="000E1E5F">
        <w:rPr>
          <w:rFonts w:ascii="Times New Roman" w:hAnsi="Times New Roman" w:cs="Times New Roman"/>
          <w:lang w:val="uk-UA"/>
        </w:rPr>
        <w:t>од</w:t>
      </w:r>
      <w:r w:rsidR="00827322">
        <w:rPr>
          <w:rFonts w:ascii="Times New Roman" w:hAnsi="Times New Roman" w:cs="Times New Roman"/>
          <w:lang w:val="uk-UA"/>
        </w:rPr>
        <w:t>ин</w:t>
      </w:r>
      <w:r w:rsidR="000E1E5F">
        <w:rPr>
          <w:rFonts w:ascii="Times New Roman" w:hAnsi="Times New Roman" w:cs="Times New Roman"/>
          <w:lang w:val="uk-UA"/>
        </w:rPr>
        <w:t xml:space="preserve">) </w:t>
      </w:r>
      <w:r w:rsidR="00827322">
        <w:rPr>
          <w:rFonts w:ascii="Times New Roman" w:hAnsi="Times New Roman" w:cs="Times New Roman"/>
          <w:lang w:val="uk-UA"/>
        </w:rPr>
        <w:t xml:space="preserve">товар з переліку </w:t>
      </w:r>
      <w:r w:rsidR="00827322" w:rsidRPr="008230F3">
        <w:rPr>
          <w:rFonts w:ascii="Times New Roman" w:hAnsi="Times New Roman" w:cs="Times New Roman"/>
        </w:rPr>
        <w:t>(</w:t>
      </w:r>
      <w:proofErr w:type="spellStart"/>
      <w:r w:rsidR="00827322" w:rsidRPr="008230F3">
        <w:rPr>
          <w:rFonts w:ascii="Times New Roman" w:hAnsi="Times New Roman" w:cs="Times New Roman"/>
        </w:rPr>
        <w:t>зазначен</w:t>
      </w:r>
      <w:proofErr w:type="spellEnd"/>
      <w:r w:rsidR="00827322">
        <w:rPr>
          <w:rFonts w:ascii="Times New Roman" w:hAnsi="Times New Roman" w:cs="Times New Roman"/>
          <w:lang w:val="uk-UA"/>
        </w:rPr>
        <w:t>ні</w:t>
      </w:r>
      <w:r w:rsidR="00827322" w:rsidRPr="008230F3">
        <w:rPr>
          <w:rFonts w:ascii="Times New Roman" w:hAnsi="Times New Roman" w:cs="Times New Roman"/>
        </w:rPr>
        <w:t xml:space="preserve"> в </w:t>
      </w:r>
      <w:proofErr w:type="spellStart"/>
      <w:r w:rsidR="00827322" w:rsidRPr="008230F3">
        <w:rPr>
          <w:rFonts w:ascii="Times New Roman" w:hAnsi="Times New Roman" w:cs="Times New Roman"/>
        </w:rPr>
        <w:t>Додатку</w:t>
      </w:r>
      <w:proofErr w:type="spellEnd"/>
      <w:r w:rsidR="00827322" w:rsidRPr="008230F3">
        <w:rPr>
          <w:rFonts w:ascii="Times New Roman" w:hAnsi="Times New Roman" w:cs="Times New Roman"/>
        </w:rPr>
        <w:t xml:space="preserve"> №2</w:t>
      </w:r>
      <w:r w:rsidR="00827322">
        <w:rPr>
          <w:rFonts w:ascii="Times New Roman" w:hAnsi="Times New Roman" w:cs="Times New Roman"/>
          <w:lang w:val="uk-UA"/>
        </w:rPr>
        <w:t>.1</w:t>
      </w:r>
      <w:r w:rsidR="00827322" w:rsidRPr="008230F3">
        <w:rPr>
          <w:rFonts w:ascii="Times New Roman" w:hAnsi="Times New Roman" w:cs="Times New Roman"/>
        </w:rPr>
        <w:t xml:space="preserve"> до </w:t>
      </w:r>
      <w:proofErr w:type="spellStart"/>
      <w:r w:rsidR="00827322" w:rsidRPr="008230F3">
        <w:rPr>
          <w:rFonts w:ascii="Times New Roman" w:hAnsi="Times New Roman" w:cs="Times New Roman"/>
        </w:rPr>
        <w:t>цих</w:t>
      </w:r>
      <w:proofErr w:type="spellEnd"/>
      <w:r w:rsidR="00827322" w:rsidRPr="008230F3">
        <w:rPr>
          <w:rFonts w:ascii="Times New Roman" w:hAnsi="Times New Roman" w:cs="Times New Roman"/>
        </w:rPr>
        <w:t xml:space="preserve"> Правил, в </w:t>
      </w:r>
      <w:proofErr w:type="spellStart"/>
      <w:r w:rsidR="00827322" w:rsidRPr="008230F3">
        <w:rPr>
          <w:rFonts w:ascii="Times New Roman" w:hAnsi="Times New Roman" w:cs="Times New Roman"/>
        </w:rPr>
        <w:t>залежності</w:t>
      </w:r>
      <w:proofErr w:type="spellEnd"/>
      <w:r w:rsidR="00827322" w:rsidRPr="008230F3">
        <w:rPr>
          <w:rFonts w:ascii="Times New Roman" w:hAnsi="Times New Roman" w:cs="Times New Roman"/>
        </w:rPr>
        <w:t xml:space="preserve"> </w:t>
      </w:r>
      <w:proofErr w:type="spellStart"/>
      <w:r w:rsidR="00827322" w:rsidRPr="008230F3">
        <w:rPr>
          <w:rFonts w:ascii="Times New Roman" w:hAnsi="Times New Roman" w:cs="Times New Roman"/>
        </w:rPr>
        <w:t>від</w:t>
      </w:r>
      <w:proofErr w:type="spellEnd"/>
      <w:r w:rsidR="00827322" w:rsidRPr="008230F3">
        <w:rPr>
          <w:rFonts w:ascii="Times New Roman" w:hAnsi="Times New Roman" w:cs="Times New Roman"/>
        </w:rPr>
        <w:t xml:space="preserve"> </w:t>
      </w:r>
      <w:proofErr w:type="spellStart"/>
      <w:r w:rsidR="00827322" w:rsidRPr="008230F3">
        <w:rPr>
          <w:rFonts w:ascii="Times New Roman" w:hAnsi="Times New Roman" w:cs="Times New Roman"/>
        </w:rPr>
        <w:t>асортименту</w:t>
      </w:r>
      <w:proofErr w:type="spellEnd"/>
      <w:r w:rsidR="00827322" w:rsidRPr="008230F3">
        <w:rPr>
          <w:rFonts w:ascii="Times New Roman" w:hAnsi="Times New Roman" w:cs="Times New Roman"/>
        </w:rPr>
        <w:t xml:space="preserve"> в магазинах</w:t>
      </w:r>
      <w:r w:rsidR="00827322">
        <w:rPr>
          <w:rFonts w:ascii="Times New Roman" w:hAnsi="Times New Roman" w:cs="Times New Roman"/>
          <w:lang w:val="uk-UA"/>
        </w:rPr>
        <w:t xml:space="preserve">, </w:t>
      </w:r>
      <w:r w:rsidR="00F20B3C">
        <w:rPr>
          <w:rFonts w:ascii="Times New Roman" w:hAnsi="Times New Roman" w:cs="Times New Roman"/>
          <w:lang w:val="uk-UA"/>
        </w:rPr>
        <w:t>далі – Акційна Продукція)</w:t>
      </w:r>
      <w:r w:rsidR="00827322">
        <w:rPr>
          <w:rFonts w:ascii="Times New Roman" w:hAnsi="Times New Roman" w:cs="Times New Roman"/>
          <w:lang w:val="uk-UA"/>
        </w:rPr>
        <w:t xml:space="preserve"> та </w:t>
      </w:r>
      <w:r w:rsidR="00827322" w:rsidRPr="004E4642">
        <w:rPr>
          <w:rFonts w:ascii="Times New Roman" w:hAnsi="Times New Roman" w:cs="Times New Roman"/>
          <w:lang w:val="uk-UA"/>
        </w:rPr>
        <w:t>1 (</w:t>
      </w:r>
      <w:r w:rsidR="00827322">
        <w:rPr>
          <w:rFonts w:ascii="Times New Roman" w:hAnsi="Times New Roman" w:cs="Times New Roman"/>
          <w:lang w:val="uk-UA"/>
        </w:rPr>
        <w:t xml:space="preserve">один) товар з переліку </w:t>
      </w:r>
      <w:r w:rsidR="00827322" w:rsidRPr="008230F3">
        <w:rPr>
          <w:rFonts w:ascii="Times New Roman" w:hAnsi="Times New Roman" w:cs="Times New Roman"/>
        </w:rPr>
        <w:t>(</w:t>
      </w:r>
      <w:proofErr w:type="spellStart"/>
      <w:r w:rsidR="00827322" w:rsidRPr="008230F3">
        <w:rPr>
          <w:rFonts w:ascii="Times New Roman" w:hAnsi="Times New Roman" w:cs="Times New Roman"/>
        </w:rPr>
        <w:t>зазначен</w:t>
      </w:r>
      <w:proofErr w:type="spellEnd"/>
      <w:r w:rsidR="00827322">
        <w:rPr>
          <w:rFonts w:ascii="Times New Roman" w:hAnsi="Times New Roman" w:cs="Times New Roman"/>
          <w:lang w:val="uk-UA"/>
        </w:rPr>
        <w:t>ні</w:t>
      </w:r>
      <w:r w:rsidR="00827322" w:rsidRPr="008230F3">
        <w:rPr>
          <w:rFonts w:ascii="Times New Roman" w:hAnsi="Times New Roman" w:cs="Times New Roman"/>
        </w:rPr>
        <w:t xml:space="preserve"> в </w:t>
      </w:r>
      <w:proofErr w:type="spellStart"/>
      <w:r w:rsidR="00827322" w:rsidRPr="008230F3">
        <w:rPr>
          <w:rFonts w:ascii="Times New Roman" w:hAnsi="Times New Roman" w:cs="Times New Roman"/>
        </w:rPr>
        <w:t>Додатку</w:t>
      </w:r>
      <w:proofErr w:type="spellEnd"/>
      <w:r w:rsidR="00827322" w:rsidRPr="008230F3">
        <w:rPr>
          <w:rFonts w:ascii="Times New Roman" w:hAnsi="Times New Roman" w:cs="Times New Roman"/>
        </w:rPr>
        <w:t xml:space="preserve"> №2</w:t>
      </w:r>
      <w:r w:rsidR="00827322">
        <w:rPr>
          <w:rFonts w:ascii="Times New Roman" w:hAnsi="Times New Roman" w:cs="Times New Roman"/>
          <w:lang w:val="uk-UA"/>
        </w:rPr>
        <w:t>.2</w:t>
      </w:r>
      <w:r w:rsidR="00827322" w:rsidRPr="008230F3">
        <w:rPr>
          <w:rFonts w:ascii="Times New Roman" w:hAnsi="Times New Roman" w:cs="Times New Roman"/>
        </w:rPr>
        <w:t xml:space="preserve"> до </w:t>
      </w:r>
      <w:proofErr w:type="spellStart"/>
      <w:r w:rsidR="00827322" w:rsidRPr="008230F3">
        <w:rPr>
          <w:rFonts w:ascii="Times New Roman" w:hAnsi="Times New Roman" w:cs="Times New Roman"/>
        </w:rPr>
        <w:t>цих</w:t>
      </w:r>
      <w:proofErr w:type="spellEnd"/>
      <w:r w:rsidR="00827322" w:rsidRPr="008230F3">
        <w:rPr>
          <w:rFonts w:ascii="Times New Roman" w:hAnsi="Times New Roman" w:cs="Times New Roman"/>
        </w:rPr>
        <w:t xml:space="preserve"> Правил, в </w:t>
      </w:r>
      <w:proofErr w:type="spellStart"/>
      <w:r w:rsidR="00827322" w:rsidRPr="008230F3">
        <w:rPr>
          <w:rFonts w:ascii="Times New Roman" w:hAnsi="Times New Roman" w:cs="Times New Roman"/>
        </w:rPr>
        <w:t>залежності</w:t>
      </w:r>
      <w:proofErr w:type="spellEnd"/>
      <w:r w:rsidR="00827322" w:rsidRPr="008230F3">
        <w:rPr>
          <w:rFonts w:ascii="Times New Roman" w:hAnsi="Times New Roman" w:cs="Times New Roman"/>
        </w:rPr>
        <w:t xml:space="preserve"> </w:t>
      </w:r>
      <w:proofErr w:type="spellStart"/>
      <w:r w:rsidR="00827322" w:rsidRPr="008230F3">
        <w:rPr>
          <w:rFonts w:ascii="Times New Roman" w:hAnsi="Times New Roman" w:cs="Times New Roman"/>
        </w:rPr>
        <w:t>від</w:t>
      </w:r>
      <w:proofErr w:type="spellEnd"/>
      <w:r w:rsidR="00827322" w:rsidRPr="008230F3">
        <w:rPr>
          <w:rFonts w:ascii="Times New Roman" w:hAnsi="Times New Roman" w:cs="Times New Roman"/>
        </w:rPr>
        <w:t xml:space="preserve"> </w:t>
      </w:r>
      <w:proofErr w:type="spellStart"/>
      <w:r w:rsidR="00827322" w:rsidRPr="008230F3">
        <w:rPr>
          <w:rFonts w:ascii="Times New Roman" w:hAnsi="Times New Roman" w:cs="Times New Roman"/>
        </w:rPr>
        <w:t>асортименту</w:t>
      </w:r>
      <w:proofErr w:type="spellEnd"/>
      <w:r w:rsidR="00827322" w:rsidRPr="008230F3">
        <w:rPr>
          <w:rFonts w:ascii="Times New Roman" w:hAnsi="Times New Roman" w:cs="Times New Roman"/>
        </w:rPr>
        <w:t xml:space="preserve"> в магазинах</w:t>
      </w:r>
      <w:r w:rsidR="00827322">
        <w:rPr>
          <w:rFonts w:ascii="Times New Roman" w:hAnsi="Times New Roman" w:cs="Times New Roman"/>
          <w:lang w:val="uk-UA"/>
        </w:rPr>
        <w:t xml:space="preserve">) за акційною ціно 99грн з ПДВ. </w:t>
      </w:r>
    </w:p>
    <w:p w14:paraId="489B079B" w14:textId="5E5D316C" w:rsidR="005B4355" w:rsidRDefault="008713C8" w:rsidP="005B4355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bookmarkStart w:id="0" w:name="_GoBack1"/>
      <w:bookmarkEnd w:id="0"/>
      <w:r w:rsidRPr="009B53C0">
        <w:rPr>
          <w:rFonts w:ascii="Times New Roman" w:hAnsi="Times New Roman" w:cs="Times New Roman"/>
          <w:lang w:val="uk-UA"/>
        </w:rPr>
        <w:t>4</w:t>
      </w:r>
      <w:r w:rsidR="00C552E3" w:rsidRPr="009B53C0">
        <w:rPr>
          <w:rFonts w:ascii="Times New Roman" w:hAnsi="Times New Roman" w:cs="Times New Roman"/>
          <w:lang w:val="uk-UA"/>
        </w:rPr>
        <w:t>.</w:t>
      </w:r>
      <w:r w:rsidR="00C842D7" w:rsidRPr="009B53C0">
        <w:rPr>
          <w:rFonts w:ascii="Times New Roman" w:hAnsi="Times New Roman" w:cs="Times New Roman"/>
          <w:lang w:val="uk-UA"/>
        </w:rPr>
        <w:t>3</w:t>
      </w:r>
      <w:r w:rsidR="00C552E3" w:rsidRPr="009B53C0">
        <w:rPr>
          <w:rFonts w:ascii="Times New Roman" w:hAnsi="Times New Roman" w:cs="Times New Roman"/>
          <w:lang w:val="uk-UA"/>
        </w:rPr>
        <w:t xml:space="preserve">. Кожен Учасник Акції може брати участь в Акції необмежену кількість разів, при умові виконання всіх умов участі у Акції та </w:t>
      </w:r>
      <w:r w:rsidR="00FE4EAB" w:rsidRPr="009B53C0">
        <w:rPr>
          <w:rFonts w:ascii="Times New Roman" w:hAnsi="Times New Roman" w:cs="Times New Roman"/>
          <w:lang w:val="uk-UA"/>
        </w:rPr>
        <w:t xml:space="preserve">за </w:t>
      </w:r>
      <w:r w:rsidR="00C552E3" w:rsidRPr="009B53C0">
        <w:rPr>
          <w:rFonts w:ascii="Times New Roman" w:hAnsi="Times New Roman" w:cs="Times New Roman"/>
          <w:lang w:val="uk-UA"/>
        </w:rPr>
        <w:t xml:space="preserve">наявності </w:t>
      </w:r>
      <w:r w:rsidR="00237A61">
        <w:rPr>
          <w:rFonts w:ascii="Times New Roman" w:hAnsi="Times New Roman" w:cs="Times New Roman"/>
          <w:lang w:val="uk-UA"/>
        </w:rPr>
        <w:t>Акційної Продукції</w:t>
      </w:r>
      <w:r w:rsidR="00C11D43" w:rsidRPr="009B53C0">
        <w:rPr>
          <w:rFonts w:ascii="Times New Roman" w:hAnsi="Times New Roman" w:cs="Times New Roman"/>
          <w:lang w:val="uk-UA"/>
        </w:rPr>
        <w:t xml:space="preserve"> Акції </w:t>
      </w:r>
      <w:r w:rsidR="00C552E3" w:rsidRPr="009B53C0">
        <w:rPr>
          <w:rFonts w:ascii="Times New Roman" w:hAnsi="Times New Roman" w:cs="Times New Roman"/>
          <w:lang w:val="uk-UA"/>
        </w:rPr>
        <w:t xml:space="preserve">в </w:t>
      </w:r>
      <w:r w:rsidR="00237A61">
        <w:rPr>
          <w:rFonts w:ascii="Times New Roman" w:hAnsi="Times New Roman" w:cs="Times New Roman"/>
          <w:lang w:val="uk-UA"/>
        </w:rPr>
        <w:t>точках продажу, зазначених в Додатку №1 до цих Правил</w:t>
      </w:r>
      <w:r w:rsidR="00C552E3" w:rsidRPr="009B53C0">
        <w:rPr>
          <w:rFonts w:ascii="Times New Roman" w:hAnsi="Times New Roman" w:cs="Times New Roman"/>
          <w:lang w:val="uk-UA"/>
        </w:rPr>
        <w:t>.</w:t>
      </w:r>
    </w:p>
    <w:p w14:paraId="59CC813B" w14:textId="77777777" w:rsidR="00A2465D" w:rsidRPr="009B53C0" w:rsidRDefault="00A2465D" w:rsidP="005B4355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22AD540D" w14:textId="595D6C20" w:rsidR="00C552E3" w:rsidRPr="009B53C0" w:rsidRDefault="008713C8" w:rsidP="00C552E3">
      <w:pPr>
        <w:pStyle w:val="a4"/>
        <w:ind w:left="-284" w:firstLine="284"/>
        <w:rPr>
          <w:rFonts w:ascii="Times New Roman" w:hAnsi="Times New Roman" w:cs="Times New Roman"/>
          <w:b/>
          <w:lang w:val="uk-UA"/>
        </w:rPr>
      </w:pPr>
      <w:r w:rsidRPr="009B53C0">
        <w:rPr>
          <w:rFonts w:ascii="Times New Roman" w:hAnsi="Times New Roman" w:cs="Times New Roman"/>
          <w:b/>
          <w:lang w:val="uk-UA"/>
        </w:rPr>
        <w:t>5</w:t>
      </w:r>
      <w:r w:rsidR="00C552E3" w:rsidRPr="009B53C0">
        <w:rPr>
          <w:rFonts w:ascii="Times New Roman" w:hAnsi="Times New Roman" w:cs="Times New Roman"/>
          <w:b/>
          <w:lang w:val="uk-UA"/>
        </w:rPr>
        <w:t>. Порядок і спосіб інформування про умови Акції</w:t>
      </w:r>
    </w:p>
    <w:p w14:paraId="6E7E4C70" w14:textId="23AD4337" w:rsidR="00C552E3" w:rsidRPr="009B53C0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</w:rPr>
      </w:pPr>
      <w:r w:rsidRPr="009B53C0">
        <w:rPr>
          <w:rFonts w:ascii="Times New Roman" w:hAnsi="Times New Roman" w:cs="Times New Roman"/>
          <w:lang w:val="uk-UA"/>
        </w:rPr>
        <w:t>5</w:t>
      </w:r>
      <w:r w:rsidR="00C552E3" w:rsidRPr="009B53C0">
        <w:rPr>
          <w:rFonts w:ascii="Times New Roman" w:hAnsi="Times New Roman" w:cs="Times New Roman"/>
          <w:lang w:val="uk-UA"/>
        </w:rPr>
        <w:t>.1. Інформування щодо Правил та умов Акції</w:t>
      </w:r>
      <w:r w:rsidR="00C552E3" w:rsidRPr="009B53C0">
        <w:rPr>
          <w:rFonts w:ascii="Times New Roman" w:hAnsi="Times New Roman" w:cs="Times New Roman"/>
        </w:rPr>
        <w:t xml:space="preserve"> </w:t>
      </w:r>
      <w:r w:rsidR="00C552E3" w:rsidRPr="009B53C0">
        <w:rPr>
          <w:rFonts w:ascii="Times New Roman" w:hAnsi="Times New Roman" w:cs="Times New Roman"/>
          <w:lang w:val="uk-UA"/>
        </w:rPr>
        <w:t xml:space="preserve">здійснюється </w:t>
      </w:r>
      <w:bookmarkStart w:id="1" w:name="__DdeLink__564_1942671734"/>
      <w:r w:rsidR="00C552E3" w:rsidRPr="009B53C0">
        <w:rPr>
          <w:rFonts w:ascii="Times New Roman" w:hAnsi="Times New Roman" w:cs="Times New Roman"/>
          <w:lang w:val="uk-UA"/>
        </w:rPr>
        <w:t>на сайт</w:t>
      </w:r>
      <w:bookmarkEnd w:id="1"/>
      <w:r w:rsidR="00914143">
        <w:rPr>
          <w:rFonts w:ascii="Times New Roman" w:hAnsi="Times New Roman" w:cs="Times New Roman"/>
          <w:lang w:val="uk-UA"/>
        </w:rPr>
        <w:t>ах</w:t>
      </w:r>
      <w:r w:rsidR="00924EF8" w:rsidRPr="009B53C0">
        <w:rPr>
          <w:rFonts w:ascii="Times New Roman" w:hAnsi="Times New Roman" w:cs="Times New Roman"/>
          <w:lang w:val="uk-UA"/>
        </w:rPr>
        <w:t xml:space="preserve"> </w:t>
      </w:r>
      <w:hyperlink r:id="rId9" w:history="1">
        <w:r w:rsidR="00924EF8" w:rsidRPr="009B53C0">
          <w:rPr>
            <w:rStyle w:val="a8"/>
            <w:rFonts w:ascii="Times New Roman" w:hAnsi="Times New Roman" w:cs="Times New Roman"/>
            <w:lang w:val="uk-UA"/>
          </w:rPr>
          <w:t>https://donermarket.com.ua/</w:t>
        </w:r>
      </w:hyperlink>
      <w:r w:rsidR="00924EF8" w:rsidRPr="009B53C0">
        <w:rPr>
          <w:rFonts w:ascii="Times New Roman" w:hAnsi="Times New Roman" w:cs="Times New Roman"/>
          <w:lang w:val="uk-UA"/>
        </w:rPr>
        <w:t xml:space="preserve"> </w:t>
      </w:r>
      <w:r w:rsidR="009B53C0" w:rsidRPr="009B53C0">
        <w:rPr>
          <w:rFonts w:ascii="Times New Roman" w:hAnsi="Times New Roman" w:cs="Times New Roman"/>
          <w:lang w:val="uk-UA"/>
        </w:rPr>
        <w:t>та</w:t>
      </w:r>
      <w:r w:rsidR="009B53C0" w:rsidRPr="009B53C0">
        <w:t xml:space="preserve"> </w:t>
      </w:r>
      <w:hyperlink r:id="rId10" w:history="1">
        <w:r w:rsidR="009B53C0" w:rsidRPr="009B53C0">
          <w:rPr>
            <w:rStyle w:val="a8"/>
            <w:rFonts w:ascii="Times New Roman" w:hAnsi="Times New Roman" w:cs="Times New Roman"/>
            <w:lang w:val="uk-UA"/>
          </w:rPr>
          <w:t>https://myimo.com.ua/</w:t>
        </w:r>
      </w:hyperlink>
      <w:r w:rsidR="009B53C0" w:rsidRPr="009B53C0">
        <w:rPr>
          <w:rFonts w:ascii="Times New Roman" w:hAnsi="Times New Roman" w:cs="Times New Roman"/>
          <w:lang w:val="uk-UA"/>
        </w:rPr>
        <w:t xml:space="preserve"> </w:t>
      </w:r>
    </w:p>
    <w:p w14:paraId="7E475D18" w14:textId="22A335BF" w:rsidR="00C552E3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B53C0">
        <w:rPr>
          <w:rFonts w:ascii="Times New Roman" w:hAnsi="Times New Roman" w:cs="Times New Roman"/>
          <w:lang w:val="uk-UA"/>
        </w:rPr>
        <w:lastRenderedPageBreak/>
        <w:t>5</w:t>
      </w:r>
      <w:r w:rsidR="00C552E3" w:rsidRPr="009B53C0">
        <w:rPr>
          <w:rFonts w:ascii="Times New Roman" w:hAnsi="Times New Roman" w:cs="Times New Roman"/>
          <w:lang w:val="uk-UA"/>
        </w:rPr>
        <w:t>.2. Правила та умови можуть бути змінен</w:t>
      </w:r>
      <w:r w:rsidR="00E640AE">
        <w:rPr>
          <w:rFonts w:ascii="Times New Roman" w:hAnsi="Times New Roman" w:cs="Times New Roman"/>
          <w:lang w:val="uk-UA"/>
        </w:rPr>
        <w:t>о</w:t>
      </w:r>
      <w:r w:rsidR="00C552E3" w:rsidRPr="009B53C0">
        <w:rPr>
          <w:rFonts w:ascii="Times New Roman" w:hAnsi="Times New Roman" w:cs="Times New Roman"/>
          <w:lang w:val="uk-UA"/>
        </w:rPr>
        <w:t xml:space="preserve"> та/або доповнено Організатором</w:t>
      </w:r>
      <w:r w:rsidR="000D431B">
        <w:rPr>
          <w:rFonts w:ascii="Times New Roman" w:hAnsi="Times New Roman" w:cs="Times New Roman"/>
          <w:lang w:val="uk-UA"/>
        </w:rPr>
        <w:t xml:space="preserve"> </w:t>
      </w:r>
      <w:r w:rsidR="00C552E3" w:rsidRPr="009B53C0">
        <w:rPr>
          <w:rFonts w:ascii="Times New Roman" w:hAnsi="Times New Roman" w:cs="Times New Roman"/>
          <w:lang w:val="uk-UA"/>
        </w:rPr>
        <w:t>Акції протягом усього строку проведення Акції.</w:t>
      </w:r>
      <w:r w:rsidR="00244680" w:rsidRPr="00244680">
        <w:t xml:space="preserve"> </w:t>
      </w:r>
      <w:r w:rsidR="00244680" w:rsidRPr="00244680">
        <w:rPr>
          <w:rFonts w:ascii="Times New Roman" w:hAnsi="Times New Roman" w:cs="Times New Roman"/>
          <w:lang w:val="uk-UA"/>
        </w:rPr>
        <w:t xml:space="preserve">Організатор залишає за собою право скасовувати Акцію. </w:t>
      </w:r>
      <w:r w:rsidR="00C552E3" w:rsidRPr="009B53C0">
        <w:rPr>
          <w:rFonts w:ascii="Times New Roman" w:hAnsi="Times New Roman" w:cs="Times New Roman"/>
          <w:lang w:val="uk-UA"/>
        </w:rPr>
        <w:t>Зміна та/або доповнення Правил та умов Акції</w:t>
      </w:r>
      <w:r w:rsidR="00244680">
        <w:rPr>
          <w:rFonts w:ascii="Times New Roman" w:hAnsi="Times New Roman" w:cs="Times New Roman"/>
          <w:lang w:val="uk-UA"/>
        </w:rPr>
        <w:t xml:space="preserve">, </w:t>
      </w:r>
      <w:r w:rsidR="00244680" w:rsidRPr="00F8772E">
        <w:rPr>
          <w:rFonts w:ascii="Times New Roman" w:hAnsi="Times New Roman" w:cs="Times New Roman"/>
          <w:lang w:val="uk-UA"/>
        </w:rPr>
        <w:t>та/або скасування Акції</w:t>
      </w:r>
      <w:r w:rsidR="00C552E3" w:rsidRPr="009B53C0">
        <w:rPr>
          <w:rFonts w:ascii="Times New Roman" w:hAnsi="Times New Roman" w:cs="Times New Roman"/>
          <w:lang w:val="uk-UA"/>
        </w:rPr>
        <w:t xml:space="preserve"> можливі у випадку їх затвердження Організатором Акції та оприлюднен</w:t>
      </w:r>
      <w:r w:rsidR="00251C80" w:rsidRPr="009B53C0">
        <w:rPr>
          <w:rFonts w:ascii="Times New Roman" w:hAnsi="Times New Roman" w:cs="Times New Roman"/>
          <w:lang w:val="uk-UA"/>
        </w:rPr>
        <w:t>ня</w:t>
      </w:r>
      <w:r w:rsidR="00C552E3" w:rsidRPr="009B53C0">
        <w:rPr>
          <w:rFonts w:ascii="Times New Roman" w:hAnsi="Times New Roman" w:cs="Times New Roman"/>
          <w:lang w:val="uk-UA"/>
        </w:rPr>
        <w:t xml:space="preserve"> на веб-сайт</w:t>
      </w:r>
      <w:r w:rsidR="00914143">
        <w:rPr>
          <w:rFonts w:ascii="Times New Roman" w:hAnsi="Times New Roman" w:cs="Times New Roman"/>
          <w:lang w:val="uk-UA"/>
        </w:rPr>
        <w:t>ах</w:t>
      </w:r>
      <w:r w:rsidR="007170ED" w:rsidRPr="009B53C0">
        <w:rPr>
          <w:lang w:val="uk-UA"/>
        </w:rPr>
        <w:t xml:space="preserve"> </w:t>
      </w:r>
      <w:hyperlink r:id="rId11" w:history="1">
        <w:r w:rsidR="00924EF8" w:rsidRPr="009B53C0">
          <w:rPr>
            <w:rStyle w:val="a8"/>
            <w:rFonts w:ascii="Times New Roman" w:hAnsi="Times New Roman" w:cs="Times New Roman"/>
            <w:lang w:val="uk-UA"/>
          </w:rPr>
          <w:t>https://donermarket.com.ua/</w:t>
        </w:r>
      </w:hyperlink>
      <w:r w:rsidR="009B53C0" w:rsidRPr="009B53C0">
        <w:rPr>
          <w:rStyle w:val="a8"/>
          <w:rFonts w:ascii="Times New Roman" w:hAnsi="Times New Roman" w:cs="Times New Roman"/>
          <w:lang w:val="uk-UA"/>
        </w:rPr>
        <w:t xml:space="preserve"> </w:t>
      </w:r>
      <w:r w:rsidR="009B53C0" w:rsidRPr="009B53C0">
        <w:rPr>
          <w:rFonts w:ascii="Times New Roman" w:hAnsi="Times New Roman" w:cs="Times New Roman"/>
          <w:lang w:val="uk-UA"/>
        </w:rPr>
        <w:t>та</w:t>
      </w:r>
      <w:r w:rsidR="009B53C0" w:rsidRPr="00244680">
        <w:rPr>
          <w:lang w:val="uk-UA"/>
        </w:rPr>
        <w:t xml:space="preserve"> </w:t>
      </w:r>
      <w:hyperlink r:id="rId12" w:history="1">
        <w:r w:rsidR="009B53C0" w:rsidRPr="009B53C0">
          <w:rPr>
            <w:rStyle w:val="a8"/>
            <w:rFonts w:ascii="Times New Roman" w:hAnsi="Times New Roman" w:cs="Times New Roman"/>
            <w:lang w:val="uk-UA"/>
          </w:rPr>
          <w:t>https://myimo.com.ua/</w:t>
        </w:r>
      </w:hyperlink>
      <w:r w:rsidR="00924EF8" w:rsidRPr="009B53C0">
        <w:rPr>
          <w:lang w:val="uk-UA"/>
        </w:rPr>
        <w:t xml:space="preserve">. </w:t>
      </w:r>
      <w:r w:rsidR="00C552E3" w:rsidRPr="009B53C0">
        <w:rPr>
          <w:rFonts w:ascii="Times New Roman" w:hAnsi="Times New Roman" w:cs="Times New Roman"/>
          <w:lang w:val="uk-UA"/>
        </w:rPr>
        <w:t>Такі зміни та доповнення набувають чинності з моменту опублікування на веб-сайт</w:t>
      </w:r>
      <w:r w:rsidR="00914143">
        <w:rPr>
          <w:rFonts w:ascii="Times New Roman" w:hAnsi="Times New Roman" w:cs="Times New Roman"/>
          <w:lang w:val="uk-UA"/>
        </w:rPr>
        <w:t>ах</w:t>
      </w:r>
      <w:r w:rsidR="007170ED" w:rsidRPr="009B53C0">
        <w:rPr>
          <w:lang w:val="uk-UA"/>
        </w:rPr>
        <w:t xml:space="preserve"> </w:t>
      </w:r>
      <w:hyperlink r:id="rId13" w:history="1">
        <w:r w:rsidR="00924EF8" w:rsidRPr="009B53C0">
          <w:rPr>
            <w:rStyle w:val="a8"/>
            <w:rFonts w:ascii="Times New Roman" w:hAnsi="Times New Roman" w:cs="Times New Roman"/>
            <w:lang w:val="uk-UA"/>
          </w:rPr>
          <w:t>https://donermarket.com.ua/</w:t>
        </w:r>
      </w:hyperlink>
      <w:r w:rsidR="009B53C0" w:rsidRPr="009B53C0">
        <w:rPr>
          <w:rStyle w:val="a8"/>
          <w:rFonts w:ascii="Times New Roman" w:hAnsi="Times New Roman" w:cs="Times New Roman"/>
          <w:lang w:val="uk-UA"/>
        </w:rPr>
        <w:t xml:space="preserve"> </w:t>
      </w:r>
      <w:r w:rsidR="009B53C0" w:rsidRPr="009B53C0">
        <w:rPr>
          <w:rFonts w:ascii="Times New Roman" w:hAnsi="Times New Roman" w:cs="Times New Roman"/>
          <w:lang w:val="uk-UA"/>
        </w:rPr>
        <w:t>та</w:t>
      </w:r>
      <w:r w:rsidR="009B53C0" w:rsidRPr="009B53C0">
        <w:t xml:space="preserve"> </w:t>
      </w:r>
      <w:hyperlink r:id="rId14" w:history="1">
        <w:r w:rsidR="009B53C0" w:rsidRPr="009B53C0">
          <w:rPr>
            <w:rStyle w:val="a8"/>
            <w:rFonts w:ascii="Times New Roman" w:hAnsi="Times New Roman" w:cs="Times New Roman"/>
            <w:lang w:val="uk-UA"/>
          </w:rPr>
          <w:t>https://myimo.com.ua/</w:t>
        </w:r>
      </w:hyperlink>
      <w:r w:rsidR="00C552E3" w:rsidRPr="009B53C0">
        <w:rPr>
          <w:rFonts w:ascii="Times New Roman" w:hAnsi="Times New Roman" w:cs="Times New Roman"/>
          <w:lang w:val="uk-UA"/>
        </w:rPr>
        <w:t>, якщо</w:t>
      </w:r>
      <w:r w:rsidR="00C552E3" w:rsidRPr="00CD1324">
        <w:rPr>
          <w:rFonts w:ascii="Times New Roman" w:hAnsi="Times New Roman" w:cs="Times New Roman"/>
          <w:lang w:val="uk-UA"/>
        </w:rPr>
        <w:t xml:space="preserve"> інше не буде спеціально визначено безпосередньо змінами/доповненнями до Правил.</w:t>
      </w:r>
    </w:p>
    <w:p w14:paraId="38B1A56B" w14:textId="77777777" w:rsidR="00A2465D" w:rsidRPr="007170ED" w:rsidRDefault="00A2465D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1086DF3E" w14:textId="6E68DE33" w:rsidR="002F34F1" w:rsidRDefault="002F34F1" w:rsidP="00EA1937">
      <w:pPr>
        <w:pStyle w:val="a4"/>
        <w:jc w:val="both"/>
        <w:rPr>
          <w:rFonts w:ascii="Times New Roman" w:hAnsi="Times New Roman" w:cs="Times New Roman"/>
          <w:lang w:val="uk-UA"/>
        </w:rPr>
      </w:pPr>
    </w:p>
    <w:p w14:paraId="7C3645F6" w14:textId="17F873D7" w:rsidR="00C552E3" w:rsidRPr="00CD1324" w:rsidRDefault="00827322" w:rsidP="00C552E3">
      <w:pPr>
        <w:pStyle w:val="a4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6</w:t>
      </w:r>
      <w:r w:rsidR="00C552E3" w:rsidRPr="00CD1324">
        <w:rPr>
          <w:rFonts w:ascii="Times New Roman" w:hAnsi="Times New Roman" w:cs="Times New Roman"/>
          <w:b/>
          <w:lang w:val="uk-UA"/>
        </w:rPr>
        <w:t>. Інші умови</w:t>
      </w:r>
    </w:p>
    <w:p w14:paraId="6B35304B" w14:textId="31866D58" w:rsidR="008D78AA" w:rsidRPr="008D78AA" w:rsidRDefault="00827322" w:rsidP="008D78AA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C552E3" w:rsidRPr="00CD1324">
        <w:rPr>
          <w:rFonts w:ascii="Times New Roman" w:hAnsi="Times New Roman" w:cs="Times New Roman"/>
          <w:lang w:val="uk-UA"/>
        </w:rPr>
        <w:t xml:space="preserve">.1. </w:t>
      </w:r>
      <w:r w:rsidR="008D78AA" w:rsidRPr="008D78AA">
        <w:rPr>
          <w:rFonts w:ascii="Times New Roman" w:hAnsi="Times New Roman" w:cs="Times New Roman"/>
          <w:lang w:val="uk-UA"/>
        </w:rPr>
        <w:t xml:space="preserve">Грошовий еквівалент </w:t>
      </w:r>
      <w:r w:rsidR="00EA1937">
        <w:rPr>
          <w:rFonts w:ascii="Times New Roman" w:hAnsi="Times New Roman" w:cs="Times New Roman"/>
          <w:lang w:val="uk-UA"/>
        </w:rPr>
        <w:t>Заохочення</w:t>
      </w:r>
      <w:r w:rsidR="00671138" w:rsidRPr="008D78AA">
        <w:rPr>
          <w:rFonts w:ascii="Times New Roman" w:hAnsi="Times New Roman" w:cs="Times New Roman"/>
          <w:lang w:val="uk-UA"/>
        </w:rPr>
        <w:t xml:space="preserve"> </w:t>
      </w:r>
      <w:r w:rsidR="008D78AA" w:rsidRPr="008D78AA">
        <w:rPr>
          <w:rFonts w:ascii="Times New Roman" w:hAnsi="Times New Roman" w:cs="Times New Roman"/>
          <w:lang w:val="uk-UA"/>
        </w:rPr>
        <w:t xml:space="preserve">Акції не видається. </w:t>
      </w:r>
      <w:r w:rsidR="00EA1937">
        <w:rPr>
          <w:rFonts w:ascii="Times New Roman" w:hAnsi="Times New Roman" w:cs="Times New Roman"/>
          <w:lang w:val="uk-UA"/>
        </w:rPr>
        <w:t>Заохочення</w:t>
      </w:r>
      <w:r w:rsidR="00671138" w:rsidRPr="008D78AA">
        <w:rPr>
          <w:rFonts w:ascii="Times New Roman" w:hAnsi="Times New Roman" w:cs="Times New Roman"/>
          <w:lang w:val="uk-UA"/>
        </w:rPr>
        <w:t xml:space="preserve"> </w:t>
      </w:r>
      <w:r w:rsidR="008D78AA" w:rsidRPr="008D78AA">
        <w:rPr>
          <w:rFonts w:ascii="Times New Roman" w:hAnsi="Times New Roman" w:cs="Times New Roman"/>
          <w:lang w:val="uk-UA"/>
        </w:rPr>
        <w:t>обміну та поверненню не підляга</w:t>
      </w:r>
      <w:r w:rsidR="00FC5015">
        <w:rPr>
          <w:rFonts w:ascii="Times New Roman" w:hAnsi="Times New Roman" w:cs="Times New Roman"/>
          <w:lang w:val="uk-UA"/>
        </w:rPr>
        <w:t>є</w:t>
      </w:r>
      <w:r w:rsidR="008D78AA" w:rsidRPr="008D78AA">
        <w:rPr>
          <w:rFonts w:ascii="Times New Roman" w:hAnsi="Times New Roman" w:cs="Times New Roman"/>
          <w:lang w:val="uk-UA"/>
        </w:rPr>
        <w:t>.</w:t>
      </w:r>
    </w:p>
    <w:p w14:paraId="404A2B1F" w14:textId="44AE145D" w:rsidR="00C552E3" w:rsidRDefault="00827322" w:rsidP="008D78AA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8D78AA" w:rsidRPr="008D78AA">
        <w:rPr>
          <w:rFonts w:ascii="Times New Roman" w:hAnsi="Times New Roman" w:cs="Times New Roman"/>
          <w:lang w:val="uk-UA"/>
        </w:rPr>
        <w:t>.2.</w:t>
      </w:r>
      <w:r w:rsidR="008D78AA">
        <w:rPr>
          <w:rFonts w:ascii="Times New Roman" w:hAnsi="Times New Roman" w:cs="Times New Roman"/>
          <w:lang w:val="uk-UA"/>
        </w:rPr>
        <w:t xml:space="preserve"> </w:t>
      </w:r>
      <w:r w:rsidR="008D78AA" w:rsidRPr="008D78AA">
        <w:rPr>
          <w:rFonts w:ascii="Times New Roman" w:hAnsi="Times New Roman" w:cs="Times New Roman"/>
          <w:lang w:val="uk-UA"/>
        </w:rPr>
        <w:t xml:space="preserve">Відповідальність Замовника/Виконавця перед Учасниками обмежується вартістю </w:t>
      </w:r>
      <w:r w:rsidR="00EA1937">
        <w:rPr>
          <w:rFonts w:ascii="Times New Roman" w:hAnsi="Times New Roman" w:cs="Times New Roman"/>
          <w:lang w:val="uk-UA"/>
        </w:rPr>
        <w:t>Заохочення</w:t>
      </w:r>
      <w:r w:rsidR="008D78AA" w:rsidRPr="008D78AA">
        <w:rPr>
          <w:rFonts w:ascii="Times New Roman" w:hAnsi="Times New Roman" w:cs="Times New Roman"/>
          <w:lang w:val="uk-UA"/>
        </w:rPr>
        <w:t>, що отримав Учасник, який висуває претензії.</w:t>
      </w:r>
    </w:p>
    <w:p w14:paraId="003D7079" w14:textId="4A83AC2B" w:rsidR="002F34F1" w:rsidRPr="002F34F1" w:rsidRDefault="00827322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2F34F1" w:rsidRPr="002F34F1">
        <w:rPr>
          <w:rFonts w:ascii="Times New Roman" w:hAnsi="Times New Roman" w:cs="Times New Roman"/>
          <w:lang w:val="uk-UA"/>
        </w:rPr>
        <w:t xml:space="preserve">.3. Беручи участь в Акції, Учасник Акції підтверджує те, що він повністю відповідає вимогам розділу 4 цих Правил, та повністю погоджується з цими Правилами і зобов'язується неухильно їх дотримуватись; підтверджує свою однозначну згоду на використання та обробку наданих персональних даних Замовником/Виконавцем Акції з маркетинговою та/чи будь-якою іншою метою методами, що не порушують чинного законодавства України (у </w:t>
      </w:r>
      <w:proofErr w:type="spellStart"/>
      <w:r w:rsidR="002F34F1" w:rsidRPr="002F34F1">
        <w:rPr>
          <w:rFonts w:ascii="Times New Roman" w:hAnsi="Times New Roman" w:cs="Times New Roman"/>
          <w:lang w:val="uk-UA"/>
        </w:rPr>
        <w:t>т.ч</w:t>
      </w:r>
      <w:proofErr w:type="spellEnd"/>
      <w:r w:rsidR="002F34F1" w:rsidRPr="002F34F1">
        <w:rPr>
          <w:rFonts w:ascii="Times New Roman" w:hAnsi="Times New Roman" w:cs="Times New Roman"/>
          <w:lang w:val="uk-UA"/>
        </w:rPr>
        <w:t xml:space="preserve">. шляхом передачі третім особам, які мають відповідні правовідносини із Замовником/Виконавцем Акції), зокрема на безоплатне використання його імені, прізвища, по-батькові, фотографій, інтерв’ю або інших матеріалів про нього з рекламною/маркетинговою метою, в </w:t>
      </w:r>
      <w:proofErr w:type="spellStart"/>
      <w:r w:rsidR="002F34F1" w:rsidRPr="002F34F1">
        <w:rPr>
          <w:rFonts w:ascii="Times New Roman" w:hAnsi="Times New Roman" w:cs="Times New Roman"/>
          <w:lang w:val="uk-UA"/>
        </w:rPr>
        <w:t>т.ч</w:t>
      </w:r>
      <w:proofErr w:type="spellEnd"/>
      <w:r w:rsidR="002F34F1" w:rsidRPr="002F34F1">
        <w:rPr>
          <w:rFonts w:ascii="Times New Roman" w:hAnsi="Times New Roman" w:cs="Times New Roman"/>
          <w:lang w:val="uk-UA"/>
        </w:rPr>
        <w:t xml:space="preserve">. право публікації (у </w:t>
      </w:r>
      <w:proofErr w:type="spellStart"/>
      <w:r w:rsidR="002F34F1" w:rsidRPr="002F34F1">
        <w:rPr>
          <w:rFonts w:ascii="Times New Roman" w:hAnsi="Times New Roman" w:cs="Times New Roman"/>
          <w:lang w:val="uk-UA"/>
        </w:rPr>
        <w:t>т.ч</w:t>
      </w:r>
      <w:proofErr w:type="spellEnd"/>
      <w:r w:rsidR="002F34F1" w:rsidRPr="002F34F1">
        <w:rPr>
          <w:rFonts w:ascii="Times New Roman" w:hAnsi="Times New Roman" w:cs="Times New Roman"/>
          <w:lang w:val="uk-UA"/>
        </w:rPr>
        <w:t xml:space="preserve">. його імені, прізвища, по-батькові і зображення, що вміщене у фотографії) у ЗМІ, будь-яких друкованих, цифрових, аудіо - та відеоматеріалах, інтерв’ю зі ЗМІ, у випадку отримання </w:t>
      </w:r>
      <w:r w:rsidR="00EA1937">
        <w:rPr>
          <w:rFonts w:ascii="Times New Roman" w:hAnsi="Times New Roman" w:cs="Times New Roman"/>
          <w:lang w:val="uk-UA"/>
        </w:rPr>
        <w:t>Заохочення</w:t>
      </w:r>
      <w:r w:rsidR="002F34F1" w:rsidRPr="002F34F1">
        <w:rPr>
          <w:rFonts w:ascii="Times New Roman" w:hAnsi="Times New Roman" w:cs="Times New Roman"/>
          <w:lang w:val="uk-UA"/>
        </w:rPr>
        <w:t xml:space="preserve">, а також для надсилання інформації, повідомлень (у </w:t>
      </w:r>
      <w:proofErr w:type="spellStart"/>
      <w:r w:rsidR="002F34F1" w:rsidRPr="002F34F1">
        <w:rPr>
          <w:rFonts w:ascii="Times New Roman" w:hAnsi="Times New Roman" w:cs="Times New Roman"/>
          <w:lang w:val="uk-UA"/>
        </w:rPr>
        <w:t>т.ч</w:t>
      </w:r>
      <w:proofErr w:type="spellEnd"/>
      <w:r w:rsidR="002F34F1" w:rsidRPr="002F34F1">
        <w:rPr>
          <w:rFonts w:ascii="Times New Roman" w:hAnsi="Times New Roman" w:cs="Times New Roman"/>
          <w:lang w:val="uk-UA"/>
        </w:rPr>
        <w:t>. рекламного характеру) тощо, без будь-яких обмежень за територією, часом та способом використання, а також використання його паспортних та інших ідентифікаційних даних з метою фінансового та податкового обліку, і таке використання жодним чином не відшкодовуватиметься Замовником/Виконавцем Акції та/або будь-якою третьою особою. Надання такої згоди також розглядається у розумінні ст. 296, 307, 308 Цивільного Кодексу України.</w:t>
      </w:r>
    </w:p>
    <w:p w14:paraId="5010734D" w14:textId="5A44A42B" w:rsidR="002F34F1" w:rsidRPr="002F34F1" w:rsidRDefault="00827322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2F34F1" w:rsidRPr="002F34F1">
        <w:rPr>
          <w:rFonts w:ascii="Times New Roman" w:hAnsi="Times New Roman" w:cs="Times New Roman"/>
          <w:lang w:val="uk-UA"/>
        </w:rPr>
        <w:t>.4. У випадку виникнення ситуації, яка заважає проведенню Акції, Замовник приймає остаточне рішення про припинення або зміну дати проведення Акції.</w:t>
      </w:r>
    </w:p>
    <w:p w14:paraId="0CAE577B" w14:textId="36752C77" w:rsidR="009D66D9" w:rsidRDefault="00827322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2F34F1" w:rsidRPr="002F34F1">
        <w:rPr>
          <w:rFonts w:ascii="Times New Roman" w:hAnsi="Times New Roman" w:cs="Times New Roman"/>
          <w:lang w:val="uk-UA"/>
        </w:rPr>
        <w:t xml:space="preserve">.5. Замовник Акції не несе жодної відповідальності за не проведення Акції, або не надання </w:t>
      </w:r>
      <w:r w:rsidR="00EA1937">
        <w:rPr>
          <w:rFonts w:ascii="Times New Roman" w:hAnsi="Times New Roman" w:cs="Times New Roman"/>
          <w:lang w:val="uk-UA"/>
        </w:rPr>
        <w:t>Заохочення</w:t>
      </w:r>
      <w:r w:rsidR="00671138" w:rsidRPr="002F34F1">
        <w:rPr>
          <w:rFonts w:ascii="Times New Roman" w:hAnsi="Times New Roman" w:cs="Times New Roman"/>
          <w:lang w:val="uk-UA"/>
        </w:rPr>
        <w:t xml:space="preserve"> </w:t>
      </w:r>
      <w:r w:rsidR="002F34F1" w:rsidRPr="002F34F1">
        <w:rPr>
          <w:rFonts w:ascii="Times New Roman" w:hAnsi="Times New Roman" w:cs="Times New Roman"/>
          <w:lang w:val="uk-UA"/>
        </w:rPr>
        <w:t xml:space="preserve">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надання </w:t>
      </w:r>
      <w:r w:rsidR="00EA1937">
        <w:rPr>
          <w:rFonts w:ascii="Times New Roman" w:hAnsi="Times New Roman" w:cs="Times New Roman"/>
          <w:lang w:val="uk-UA"/>
        </w:rPr>
        <w:t>Заохочення</w:t>
      </w:r>
      <w:r w:rsidR="002F34F1" w:rsidRPr="002F34F1">
        <w:rPr>
          <w:rFonts w:ascii="Times New Roman" w:hAnsi="Times New Roman" w:cs="Times New Roman"/>
          <w:lang w:val="uk-UA"/>
        </w:rPr>
        <w:t>.</w:t>
      </w:r>
    </w:p>
    <w:p w14:paraId="50806623" w14:textId="60593186" w:rsidR="009D3EB3" w:rsidRDefault="009D66D9" w:rsidP="00F7238D">
      <w:pPr>
        <w:rPr>
          <w:lang w:val="uk-UA"/>
        </w:rPr>
      </w:pPr>
      <w:r>
        <w:rPr>
          <w:lang w:val="uk-UA"/>
        </w:rPr>
        <w:br w:type="page"/>
      </w:r>
    </w:p>
    <w:p w14:paraId="441A29DE" w14:textId="77777777" w:rsidR="001A155A" w:rsidRDefault="00C552E3" w:rsidP="001A155A">
      <w:pPr>
        <w:pStyle w:val="a5"/>
        <w:shd w:val="clear" w:color="auto" w:fill="FFFFFF"/>
        <w:spacing w:before="280" w:after="280"/>
        <w:ind w:left="-284" w:firstLine="284"/>
        <w:jc w:val="right"/>
        <w:rPr>
          <w:rFonts w:eastAsia="Calibri"/>
          <w:b/>
          <w:sz w:val="22"/>
          <w:szCs w:val="22"/>
          <w:lang w:eastAsia="en-US"/>
        </w:rPr>
      </w:pPr>
      <w:r w:rsidRPr="001A155A">
        <w:rPr>
          <w:i/>
          <w:iCs/>
          <w:u w:val="single"/>
        </w:rPr>
        <w:lastRenderedPageBreak/>
        <w:t>Додаток №1</w:t>
      </w:r>
    </w:p>
    <w:p w14:paraId="13F36544" w14:textId="3AC4FAA6" w:rsidR="00C552E3" w:rsidRDefault="006B5A8E" w:rsidP="006B5A8E">
      <w:pPr>
        <w:pStyle w:val="a5"/>
        <w:shd w:val="clear" w:color="auto" w:fill="FFFFFF"/>
        <w:spacing w:before="280" w:after="280"/>
        <w:ind w:left="-284" w:firstLine="284"/>
        <w:jc w:val="center"/>
        <w:rPr>
          <w:rFonts w:eastAsia="Calibri"/>
          <w:b/>
          <w:sz w:val="22"/>
          <w:szCs w:val="22"/>
          <w:lang w:eastAsia="en-US"/>
        </w:rPr>
      </w:pPr>
      <w:r w:rsidRPr="001A155A">
        <w:rPr>
          <w:rFonts w:eastAsia="Calibri"/>
          <w:b/>
          <w:sz w:val="22"/>
          <w:szCs w:val="22"/>
          <w:lang w:eastAsia="en-US"/>
        </w:rPr>
        <w:t xml:space="preserve"> </w:t>
      </w:r>
      <w:r w:rsidR="009F1E74">
        <w:rPr>
          <w:rFonts w:eastAsia="Calibri"/>
          <w:b/>
          <w:sz w:val="22"/>
          <w:szCs w:val="22"/>
          <w:lang w:eastAsia="en-US"/>
        </w:rPr>
        <w:t>Адресна програма магазинів, які приймають участь в акції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460"/>
        <w:gridCol w:w="2937"/>
        <w:gridCol w:w="5954"/>
      </w:tblGrid>
      <w:tr w:rsidR="007D4C12" w:rsidRPr="00A74D80" w14:paraId="0925A8B9" w14:textId="77777777" w:rsidTr="00A823C5">
        <w:trPr>
          <w:trHeight w:val="288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140932E5" w14:textId="77777777" w:rsidR="007D4C12" w:rsidRPr="00A74D80" w:rsidRDefault="007D4C12" w:rsidP="00EC2F2B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r w:rsidRPr="00A74D80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№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3FF238EF" w14:textId="77777777" w:rsidR="007D4C12" w:rsidRPr="00A74D80" w:rsidRDefault="007D4C12" w:rsidP="00EC2F2B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A74D80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Батьківський</w:t>
            </w:r>
            <w:proofErr w:type="spellEnd"/>
            <w:r w:rsidRPr="00A74D80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 xml:space="preserve"> контрагент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4A7EF613" w14:textId="77777777" w:rsidR="007D4C12" w:rsidRPr="00A74D80" w:rsidRDefault="007D4C12" w:rsidP="00EC2F2B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A74D80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Торгівельна</w:t>
            </w:r>
            <w:proofErr w:type="spellEnd"/>
            <w:r w:rsidRPr="00A74D80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 xml:space="preserve"> точка реальна</w:t>
            </w:r>
          </w:p>
        </w:tc>
      </w:tr>
      <w:tr w:rsidR="008230F3" w:rsidRPr="00C00BD9" w14:paraId="60B42989" w14:textId="77777777" w:rsidTr="00B62331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C6F3" w14:textId="77777777" w:rsidR="008230F3" w:rsidRPr="00234888" w:rsidRDefault="008230F3" w:rsidP="008230F3">
            <w:pPr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</w:pPr>
            <w:r w:rsidRPr="00234888"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F2D3F" w14:textId="505BC5C8" w:rsidR="008230F3" w:rsidRPr="00234888" w:rsidRDefault="00487339" w:rsidP="008230F3">
            <w:pPr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</w:pPr>
            <w:r w:rsidRPr="0048733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СТВ ЦЕНТР, 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7A2FA" w14:textId="24DD2EB9" w:rsidR="008230F3" w:rsidRPr="00234888" w:rsidRDefault="00487339" w:rsidP="008230F3">
            <w:pPr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</w:pPr>
            <w:r w:rsidRPr="00487339"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  <w:t>СТВ ЦЕНТР, ТОВ (</w:t>
            </w:r>
            <w:proofErr w:type="spellStart"/>
            <w:r w:rsidRPr="00487339"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  <w:t>Харків</w:t>
            </w:r>
            <w:proofErr w:type="spellEnd"/>
            <w:r w:rsidRPr="00487339"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487339"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  <w:t>Суздальські</w:t>
            </w:r>
            <w:proofErr w:type="spellEnd"/>
            <w:r w:rsidRPr="00487339"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  <w:t xml:space="preserve"> Ряди, 9, Донер Маркет) </w:t>
            </w:r>
            <w:r w:rsidRPr="00487339">
              <w:rPr>
                <w:rFonts w:cstheme="minorHAnsi"/>
                <w:color w:val="000000"/>
                <w:sz w:val="16"/>
                <w:szCs w:val="16"/>
                <w:lang w:eastAsia="ru-RU"/>
              </w:rPr>
              <w:t>Fr</w:t>
            </w:r>
          </w:p>
        </w:tc>
      </w:tr>
    </w:tbl>
    <w:p w14:paraId="67EC3E7F" w14:textId="131451A8" w:rsidR="008230F3" w:rsidRDefault="008230F3" w:rsidP="008230F3">
      <w:pPr>
        <w:pStyle w:val="a5"/>
        <w:shd w:val="clear" w:color="auto" w:fill="FFFFFF"/>
        <w:spacing w:before="280" w:after="280"/>
        <w:ind w:left="-284" w:firstLine="284"/>
        <w:jc w:val="right"/>
        <w:rPr>
          <w:rFonts w:eastAsia="Calibri"/>
          <w:b/>
          <w:sz w:val="22"/>
          <w:szCs w:val="22"/>
          <w:lang w:eastAsia="en-US"/>
        </w:rPr>
      </w:pPr>
      <w:r w:rsidRPr="001A155A">
        <w:rPr>
          <w:i/>
          <w:iCs/>
          <w:u w:val="single"/>
        </w:rPr>
        <w:t>Додаток №</w:t>
      </w:r>
      <w:r>
        <w:rPr>
          <w:i/>
          <w:iCs/>
          <w:u w:val="single"/>
        </w:rPr>
        <w:t>2</w:t>
      </w:r>
      <w:r w:rsidR="00827322">
        <w:rPr>
          <w:i/>
          <w:iCs/>
          <w:u w:val="single"/>
        </w:rPr>
        <w:t>.1</w:t>
      </w:r>
    </w:p>
    <w:p w14:paraId="0C478641" w14:textId="77777777" w:rsidR="008230F3" w:rsidRPr="00F75D2B" w:rsidRDefault="008230F3" w:rsidP="00534ED0">
      <w:pPr>
        <w:pStyle w:val="a5"/>
        <w:shd w:val="clear" w:color="auto" w:fill="FFFFFF"/>
        <w:spacing w:before="280" w:after="280"/>
        <w:rPr>
          <w:lang w:val="ru-RU"/>
        </w:rPr>
      </w:pPr>
      <w:r>
        <w:rPr>
          <w:lang w:val="ru-RU"/>
        </w:rPr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070"/>
      </w:tblGrid>
      <w:tr w:rsidR="008230F3" w14:paraId="51A7E1DA" w14:textId="77777777" w:rsidTr="008230F3">
        <w:trPr>
          <w:trHeight w:val="239"/>
        </w:trPr>
        <w:tc>
          <w:tcPr>
            <w:tcW w:w="3070" w:type="dxa"/>
          </w:tcPr>
          <w:p w14:paraId="1E738AFE" w14:textId="4E42E6CB" w:rsidR="008230F3" w:rsidRDefault="008230F3" w:rsidP="00534ED0">
            <w:pPr>
              <w:pStyle w:val="a5"/>
              <w:spacing w:before="280" w:after="280"/>
              <w:rPr>
                <w:lang w:val="ru-RU"/>
              </w:rPr>
            </w:pPr>
            <w:proofErr w:type="spellStart"/>
            <w:r w:rsidRPr="008230F3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Назва</w:t>
            </w:r>
            <w:proofErr w:type="spellEnd"/>
          </w:p>
        </w:tc>
      </w:tr>
      <w:tr w:rsidR="009B1DAE" w:rsidRPr="00C00BD9" w14:paraId="2B392E50" w14:textId="77777777" w:rsidTr="004D207B">
        <w:trPr>
          <w:trHeight w:val="239"/>
        </w:trPr>
        <w:tc>
          <w:tcPr>
            <w:tcW w:w="3070" w:type="dxa"/>
            <w:vAlign w:val="bottom"/>
          </w:tcPr>
          <w:p w14:paraId="30904F26" w14:textId="6CE8A432" w:rsidR="009B1DAE" w:rsidRDefault="009B1DAE" w:rsidP="009B1DAE">
            <w:pPr>
              <w:pStyle w:val="a5"/>
              <w:spacing w:before="280" w:after="280"/>
              <w:rPr>
                <w:lang w:val="ru-RU"/>
              </w:rPr>
            </w:pPr>
            <w:r w:rsidRPr="00CD023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Рол-Дог з сосискою в </w:t>
            </w:r>
            <w:proofErr w:type="spellStart"/>
            <w:r w:rsidRPr="00CD023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тортильї</w:t>
            </w:r>
            <w:proofErr w:type="spellEnd"/>
          </w:p>
        </w:tc>
      </w:tr>
      <w:tr w:rsidR="009B1DAE" w:rsidRPr="00C00BD9" w14:paraId="26D3FF22" w14:textId="77777777" w:rsidTr="004D207B">
        <w:trPr>
          <w:trHeight w:val="239"/>
        </w:trPr>
        <w:tc>
          <w:tcPr>
            <w:tcW w:w="3070" w:type="dxa"/>
            <w:vAlign w:val="bottom"/>
          </w:tcPr>
          <w:p w14:paraId="4B80CA0C" w14:textId="33F00508" w:rsidR="009B1DAE" w:rsidRPr="008230F3" w:rsidRDefault="009B1DAE" w:rsidP="009B1DAE">
            <w:pPr>
              <w:pStyle w:val="a5"/>
              <w:spacing w:before="280" w:after="28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r w:rsidRPr="00CD023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Рол-Дог з сосискою </w:t>
            </w:r>
            <w:proofErr w:type="spellStart"/>
            <w:r w:rsidRPr="00CD023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подвійний</w:t>
            </w:r>
            <w:proofErr w:type="spellEnd"/>
            <w:r w:rsidRPr="00CD023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CD023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тортильї</w:t>
            </w:r>
            <w:proofErr w:type="spellEnd"/>
          </w:p>
        </w:tc>
      </w:tr>
    </w:tbl>
    <w:p w14:paraId="05E15393" w14:textId="04783CA6" w:rsidR="00827322" w:rsidRDefault="00827322" w:rsidP="00827322">
      <w:pPr>
        <w:pStyle w:val="a5"/>
        <w:shd w:val="clear" w:color="auto" w:fill="FFFFFF"/>
        <w:spacing w:before="280" w:after="280"/>
        <w:ind w:left="-284" w:firstLine="284"/>
        <w:jc w:val="right"/>
        <w:rPr>
          <w:rFonts w:eastAsia="Calibri"/>
          <w:b/>
          <w:sz w:val="22"/>
          <w:szCs w:val="22"/>
          <w:lang w:eastAsia="en-US"/>
        </w:rPr>
      </w:pPr>
      <w:r w:rsidRPr="001A155A">
        <w:rPr>
          <w:i/>
          <w:iCs/>
          <w:u w:val="single"/>
        </w:rPr>
        <w:t>Додаток №</w:t>
      </w:r>
      <w:r>
        <w:rPr>
          <w:i/>
          <w:iCs/>
          <w:u w:val="single"/>
        </w:rPr>
        <w:t>2.2</w:t>
      </w:r>
    </w:p>
    <w:p w14:paraId="304FE793" w14:textId="77777777" w:rsidR="00827322" w:rsidRPr="00F75D2B" w:rsidRDefault="00827322" w:rsidP="00827322">
      <w:pPr>
        <w:pStyle w:val="a5"/>
        <w:shd w:val="clear" w:color="auto" w:fill="FFFFFF"/>
        <w:spacing w:before="280" w:after="280"/>
        <w:rPr>
          <w:lang w:val="ru-RU"/>
        </w:rPr>
      </w:pPr>
      <w:r>
        <w:rPr>
          <w:lang w:val="ru-RU"/>
        </w:rPr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070"/>
      </w:tblGrid>
      <w:tr w:rsidR="00827322" w14:paraId="67167339" w14:textId="77777777" w:rsidTr="00A1285A">
        <w:trPr>
          <w:trHeight w:val="239"/>
        </w:trPr>
        <w:tc>
          <w:tcPr>
            <w:tcW w:w="3070" w:type="dxa"/>
          </w:tcPr>
          <w:p w14:paraId="0473BC96" w14:textId="77777777" w:rsidR="00827322" w:rsidRDefault="00827322" w:rsidP="00A1285A">
            <w:pPr>
              <w:pStyle w:val="a5"/>
              <w:spacing w:before="280" w:after="280"/>
              <w:rPr>
                <w:lang w:val="ru-RU"/>
              </w:rPr>
            </w:pPr>
            <w:proofErr w:type="spellStart"/>
            <w:r w:rsidRPr="008230F3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Назва</w:t>
            </w:r>
            <w:proofErr w:type="spellEnd"/>
          </w:p>
        </w:tc>
      </w:tr>
      <w:tr w:rsidR="00827322" w:rsidRPr="00C00BD9" w14:paraId="71CD2E6E" w14:textId="77777777" w:rsidTr="00A1285A">
        <w:trPr>
          <w:trHeight w:val="239"/>
        </w:trPr>
        <w:tc>
          <w:tcPr>
            <w:tcW w:w="3070" w:type="dxa"/>
          </w:tcPr>
          <w:p w14:paraId="634F3C67" w14:textId="77777777" w:rsidR="00827322" w:rsidRDefault="00827322" w:rsidP="00A1285A">
            <w:pPr>
              <w:pStyle w:val="a5"/>
              <w:spacing w:before="280" w:after="280"/>
              <w:rPr>
                <w:lang w:val="ru-RU"/>
              </w:rPr>
            </w:pPr>
            <w:proofErr w:type="spellStart"/>
            <w:r w:rsidRPr="008230F3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Акція</w:t>
            </w:r>
            <w:proofErr w:type="spellEnd"/>
            <w:r w:rsidRPr="008230F3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 xml:space="preserve"> Кава мел. в </w:t>
            </w:r>
            <w:proofErr w:type="spellStart"/>
            <w:r w:rsidRPr="008230F3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асортименті</w:t>
            </w:r>
            <w:proofErr w:type="spellEnd"/>
          </w:p>
        </w:tc>
      </w:tr>
    </w:tbl>
    <w:p w14:paraId="7F9A2747" w14:textId="50DB6892" w:rsidR="007975BE" w:rsidRPr="00F75D2B" w:rsidRDefault="007975BE" w:rsidP="00534ED0">
      <w:pPr>
        <w:pStyle w:val="a5"/>
        <w:shd w:val="clear" w:color="auto" w:fill="FFFFFF"/>
        <w:spacing w:before="280" w:after="280"/>
        <w:rPr>
          <w:lang w:val="ru-RU"/>
        </w:rPr>
      </w:pPr>
    </w:p>
    <w:sectPr w:rsidR="007975BE" w:rsidRPr="00F75D2B" w:rsidSect="00732A4C">
      <w:pgSz w:w="11906" w:h="16838"/>
      <w:pgMar w:top="1134" w:right="850" w:bottom="1134" w:left="156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6324"/>
    <w:multiLevelType w:val="hybridMultilevel"/>
    <w:tmpl w:val="81E0D376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C4B97"/>
    <w:multiLevelType w:val="hybridMultilevel"/>
    <w:tmpl w:val="5F70E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778AD"/>
    <w:multiLevelType w:val="multilevel"/>
    <w:tmpl w:val="A378E00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−.%3."/>
      <w:lvlJc w:val="left"/>
      <w:pPr>
        <w:ind w:left="992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F0A30C5"/>
    <w:multiLevelType w:val="multilevel"/>
    <w:tmpl w:val="8B42E9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284" w:firstLine="141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992" w:firstLine="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FA30945"/>
    <w:multiLevelType w:val="hybridMultilevel"/>
    <w:tmpl w:val="7F36CB92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265896">
    <w:abstractNumId w:val="2"/>
  </w:num>
  <w:num w:numId="2" w16cid:durableId="1165124522">
    <w:abstractNumId w:val="3"/>
  </w:num>
  <w:num w:numId="3" w16cid:durableId="922840438">
    <w:abstractNumId w:val="0"/>
  </w:num>
  <w:num w:numId="4" w16cid:durableId="309016972">
    <w:abstractNumId w:val="4"/>
  </w:num>
  <w:num w:numId="5" w16cid:durableId="604845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B3"/>
    <w:rsid w:val="0000371F"/>
    <w:rsid w:val="0000752F"/>
    <w:rsid w:val="00022496"/>
    <w:rsid w:val="000272BD"/>
    <w:rsid w:val="0005262D"/>
    <w:rsid w:val="000644EC"/>
    <w:rsid w:val="000839ED"/>
    <w:rsid w:val="0009340C"/>
    <w:rsid w:val="000A2C60"/>
    <w:rsid w:val="000B13ED"/>
    <w:rsid w:val="000B14CF"/>
    <w:rsid w:val="000B7D3C"/>
    <w:rsid w:val="000C1D9E"/>
    <w:rsid w:val="000C3B43"/>
    <w:rsid w:val="000C6246"/>
    <w:rsid w:val="000C75EE"/>
    <w:rsid w:val="000D431B"/>
    <w:rsid w:val="000D6332"/>
    <w:rsid w:val="000E1E5F"/>
    <w:rsid w:val="000E33CF"/>
    <w:rsid w:val="00101634"/>
    <w:rsid w:val="00110582"/>
    <w:rsid w:val="00117645"/>
    <w:rsid w:val="00117C8D"/>
    <w:rsid w:val="00153F99"/>
    <w:rsid w:val="001723BE"/>
    <w:rsid w:val="0017327C"/>
    <w:rsid w:val="00177589"/>
    <w:rsid w:val="00185CCF"/>
    <w:rsid w:val="00197A94"/>
    <w:rsid w:val="001A155A"/>
    <w:rsid w:val="001B2214"/>
    <w:rsid w:val="001B4E45"/>
    <w:rsid w:val="001B5501"/>
    <w:rsid w:val="001D009E"/>
    <w:rsid w:val="001D4E4F"/>
    <w:rsid w:val="001F205C"/>
    <w:rsid w:val="002068C8"/>
    <w:rsid w:val="0021281B"/>
    <w:rsid w:val="0022521D"/>
    <w:rsid w:val="00225B71"/>
    <w:rsid w:val="00226536"/>
    <w:rsid w:val="002308CA"/>
    <w:rsid w:val="00234888"/>
    <w:rsid w:val="00237A61"/>
    <w:rsid w:val="00244680"/>
    <w:rsid w:val="00251C80"/>
    <w:rsid w:val="00260891"/>
    <w:rsid w:val="0026185A"/>
    <w:rsid w:val="00262EEB"/>
    <w:rsid w:val="00267AE7"/>
    <w:rsid w:val="00271033"/>
    <w:rsid w:val="00275A21"/>
    <w:rsid w:val="0029230B"/>
    <w:rsid w:val="00297AD8"/>
    <w:rsid w:val="002C39A7"/>
    <w:rsid w:val="002D5E61"/>
    <w:rsid w:val="002F34F1"/>
    <w:rsid w:val="002F518B"/>
    <w:rsid w:val="00306037"/>
    <w:rsid w:val="00307763"/>
    <w:rsid w:val="00324C6E"/>
    <w:rsid w:val="00332C31"/>
    <w:rsid w:val="00367B6B"/>
    <w:rsid w:val="003705F2"/>
    <w:rsid w:val="00377A77"/>
    <w:rsid w:val="00385D48"/>
    <w:rsid w:val="003A6267"/>
    <w:rsid w:val="003C5188"/>
    <w:rsid w:val="003D296C"/>
    <w:rsid w:val="003D413F"/>
    <w:rsid w:val="003D4C3D"/>
    <w:rsid w:val="003E5F64"/>
    <w:rsid w:val="003F0C49"/>
    <w:rsid w:val="003F216E"/>
    <w:rsid w:val="0040408B"/>
    <w:rsid w:val="00442FAB"/>
    <w:rsid w:val="0045352B"/>
    <w:rsid w:val="00460848"/>
    <w:rsid w:val="004659A2"/>
    <w:rsid w:val="00467629"/>
    <w:rsid w:val="00475CB9"/>
    <w:rsid w:val="00480B70"/>
    <w:rsid w:val="00487339"/>
    <w:rsid w:val="00492EF6"/>
    <w:rsid w:val="004956F9"/>
    <w:rsid w:val="004B24AB"/>
    <w:rsid w:val="004B7B88"/>
    <w:rsid w:val="004C1D9E"/>
    <w:rsid w:val="004D528D"/>
    <w:rsid w:val="004E4642"/>
    <w:rsid w:val="00502B01"/>
    <w:rsid w:val="00534ED0"/>
    <w:rsid w:val="00540D47"/>
    <w:rsid w:val="00547E80"/>
    <w:rsid w:val="00560E75"/>
    <w:rsid w:val="005638EA"/>
    <w:rsid w:val="005715BE"/>
    <w:rsid w:val="00581A41"/>
    <w:rsid w:val="005953A3"/>
    <w:rsid w:val="005A0E8D"/>
    <w:rsid w:val="005B3F8B"/>
    <w:rsid w:val="005B4355"/>
    <w:rsid w:val="005B5417"/>
    <w:rsid w:val="005B5A43"/>
    <w:rsid w:val="005C50EE"/>
    <w:rsid w:val="005C5232"/>
    <w:rsid w:val="005D0398"/>
    <w:rsid w:val="005D6C07"/>
    <w:rsid w:val="005E048E"/>
    <w:rsid w:val="005E2C44"/>
    <w:rsid w:val="005F18DD"/>
    <w:rsid w:val="005F318B"/>
    <w:rsid w:val="005F43E7"/>
    <w:rsid w:val="005F4B2E"/>
    <w:rsid w:val="00616092"/>
    <w:rsid w:val="00621D9F"/>
    <w:rsid w:val="00625DB1"/>
    <w:rsid w:val="00630A90"/>
    <w:rsid w:val="00630CEC"/>
    <w:rsid w:val="006428B0"/>
    <w:rsid w:val="00650F83"/>
    <w:rsid w:val="00654872"/>
    <w:rsid w:val="00664C17"/>
    <w:rsid w:val="00667DBB"/>
    <w:rsid w:val="00671138"/>
    <w:rsid w:val="006903B8"/>
    <w:rsid w:val="00690EF3"/>
    <w:rsid w:val="0069758C"/>
    <w:rsid w:val="006A37A7"/>
    <w:rsid w:val="006B17FC"/>
    <w:rsid w:val="006B3DB2"/>
    <w:rsid w:val="006B5A8E"/>
    <w:rsid w:val="006B5D5D"/>
    <w:rsid w:val="006D12F2"/>
    <w:rsid w:val="006E6E24"/>
    <w:rsid w:val="006F32C1"/>
    <w:rsid w:val="00703D53"/>
    <w:rsid w:val="00705A62"/>
    <w:rsid w:val="007170ED"/>
    <w:rsid w:val="007215E5"/>
    <w:rsid w:val="00731634"/>
    <w:rsid w:val="00732A4C"/>
    <w:rsid w:val="00756A1D"/>
    <w:rsid w:val="0076647D"/>
    <w:rsid w:val="00772427"/>
    <w:rsid w:val="007817AE"/>
    <w:rsid w:val="00783EBA"/>
    <w:rsid w:val="007975BE"/>
    <w:rsid w:val="007A0BEF"/>
    <w:rsid w:val="007B38A0"/>
    <w:rsid w:val="007C0EB7"/>
    <w:rsid w:val="007C2EE5"/>
    <w:rsid w:val="007D24DF"/>
    <w:rsid w:val="007D4C12"/>
    <w:rsid w:val="00800CF5"/>
    <w:rsid w:val="00812EDA"/>
    <w:rsid w:val="008230F3"/>
    <w:rsid w:val="00824BA1"/>
    <w:rsid w:val="00827322"/>
    <w:rsid w:val="008308A6"/>
    <w:rsid w:val="00831116"/>
    <w:rsid w:val="0083163D"/>
    <w:rsid w:val="00836C52"/>
    <w:rsid w:val="008449F1"/>
    <w:rsid w:val="00850CD5"/>
    <w:rsid w:val="00853C68"/>
    <w:rsid w:val="008713C8"/>
    <w:rsid w:val="008A19E2"/>
    <w:rsid w:val="008A2A95"/>
    <w:rsid w:val="008A2D7F"/>
    <w:rsid w:val="008C3B6F"/>
    <w:rsid w:val="008D6D39"/>
    <w:rsid w:val="008D78AA"/>
    <w:rsid w:val="008E5B9C"/>
    <w:rsid w:val="008E70A1"/>
    <w:rsid w:val="008F180E"/>
    <w:rsid w:val="00914143"/>
    <w:rsid w:val="00924EF8"/>
    <w:rsid w:val="009315D0"/>
    <w:rsid w:val="00944C4C"/>
    <w:rsid w:val="0095485E"/>
    <w:rsid w:val="00961603"/>
    <w:rsid w:val="00964DD9"/>
    <w:rsid w:val="00972515"/>
    <w:rsid w:val="0097619F"/>
    <w:rsid w:val="00981F67"/>
    <w:rsid w:val="00993C7C"/>
    <w:rsid w:val="009948FB"/>
    <w:rsid w:val="00994FBC"/>
    <w:rsid w:val="009A2E0C"/>
    <w:rsid w:val="009B1DAE"/>
    <w:rsid w:val="009B53C0"/>
    <w:rsid w:val="009B6705"/>
    <w:rsid w:val="009B6C65"/>
    <w:rsid w:val="009C2B74"/>
    <w:rsid w:val="009D3057"/>
    <w:rsid w:val="009D3EB3"/>
    <w:rsid w:val="009D66D9"/>
    <w:rsid w:val="009E7BD9"/>
    <w:rsid w:val="009F1E74"/>
    <w:rsid w:val="009F27AE"/>
    <w:rsid w:val="009F62BA"/>
    <w:rsid w:val="00A1180A"/>
    <w:rsid w:val="00A1299D"/>
    <w:rsid w:val="00A2465D"/>
    <w:rsid w:val="00A349B7"/>
    <w:rsid w:val="00A3527F"/>
    <w:rsid w:val="00A61D5B"/>
    <w:rsid w:val="00A70C1B"/>
    <w:rsid w:val="00A74D80"/>
    <w:rsid w:val="00A74D86"/>
    <w:rsid w:val="00A823C5"/>
    <w:rsid w:val="00A972B0"/>
    <w:rsid w:val="00AB531D"/>
    <w:rsid w:val="00AB5346"/>
    <w:rsid w:val="00AC0FEC"/>
    <w:rsid w:val="00AC420E"/>
    <w:rsid w:val="00AD0190"/>
    <w:rsid w:val="00AD09E0"/>
    <w:rsid w:val="00AE6226"/>
    <w:rsid w:val="00B00862"/>
    <w:rsid w:val="00B26946"/>
    <w:rsid w:val="00B373B6"/>
    <w:rsid w:val="00B40D9A"/>
    <w:rsid w:val="00B502E5"/>
    <w:rsid w:val="00B55042"/>
    <w:rsid w:val="00B86AA7"/>
    <w:rsid w:val="00B937EC"/>
    <w:rsid w:val="00BB3E79"/>
    <w:rsid w:val="00BB4000"/>
    <w:rsid w:val="00BD08E2"/>
    <w:rsid w:val="00BD5C7E"/>
    <w:rsid w:val="00BD63A4"/>
    <w:rsid w:val="00C00BD9"/>
    <w:rsid w:val="00C06B57"/>
    <w:rsid w:val="00C11D43"/>
    <w:rsid w:val="00C249E0"/>
    <w:rsid w:val="00C321F4"/>
    <w:rsid w:val="00C4381C"/>
    <w:rsid w:val="00C47EB8"/>
    <w:rsid w:val="00C552E3"/>
    <w:rsid w:val="00C842D7"/>
    <w:rsid w:val="00C94D66"/>
    <w:rsid w:val="00CA7E8C"/>
    <w:rsid w:val="00CB1327"/>
    <w:rsid w:val="00CB2619"/>
    <w:rsid w:val="00CB33FC"/>
    <w:rsid w:val="00CC3C6C"/>
    <w:rsid w:val="00CD1324"/>
    <w:rsid w:val="00CD39F5"/>
    <w:rsid w:val="00CD3DB4"/>
    <w:rsid w:val="00CF23DC"/>
    <w:rsid w:val="00CF4E96"/>
    <w:rsid w:val="00D06031"/>
    <w:rsid w:val="00D209FE"/>
    <w:rsid w:val="00D44256"/>
    <w:rsid w:val="00D50C85"/>
    <w:rsid w:val="00D53697"/>
    <w:rsid w:val="00D61CAA"/>
    <w:rsid w:val="00D61D80"/>
    <w:rsid w:val="00D62267"/>
    <w:rsid w:val="00D724D0"/>
    <w:rsid w:val="00D76933"/>
    <w:rsid w:val="00D84903"/>
    <w:rsid w:val="00D876B6"/>
    <w:rsid w:val="00DA37AF"/>
    <w:rsid w:val="00DC2C99"/>
    <w:rsid w:val="00DC32BF"/>
    <w:rsid w:val="00DD24F6"/>
    <w:rsid w:val="00DE38B3"/>
    <w:rsid w:val="00DF19B3"/>
    <w:rsid w:val="00E0551F"/>
    <w:rsid w:val="00E206E8"/>
    <w:rsid w:val="00E32B27"/>
    <w:rsid w:val="00E421C3"/>
    <w:rsid w:val="00E4528C"/>
    <w:rsid w:val="00E51970"/>
    <w:rsid w:val="00E5724D"/>
    <w:rsid w:val="00E640AE"/>
    <w:rsid w:val="00E67FBC"/>
    <w:rsid w:val="00E7345F"/>
    <w:rsid w:val="00E80CD1"/>
    <w:rsid w:val="00E96CD6"/>
    <w:rsid w:val="00EA11D6"/>
    <w:rsid w:val="00EA1937"/>
    <w:rsid w:val="00EC0C2D"/>
    <w:rsid w:val="00EC2F2B"/>
    <w:rsid w:val="00EE4146"/>
    <w:rsid w:val="00EF46A9"/>
    <w:rsid w:val="00F20B3C"/>
    <w:rsid w:val="00F31DD7"/>
    <w:rsid w:val="00F3275B"/>
    <w:rsid w:val="00F52170"/>
    <w:rsid w:val="00F54E4D"/>
    <w:rsid w:val="00F567E8"/>
    <w:rsid w:val="00F620F4"/>
    <w:rsid w:val="00F67284"/>
    <w:rsid w:val="00F7238D"/>
    <w:rsid w:val="00F75D2B"/>
    <w:rsid w:val="00F769F2"/>
    <w:rsid w:val="00F80420"/>
    <w:rsid w:val="00F91EF1"/>
    <w:rsid w:val="00F92A67"/>
    <w:rsid w:val="00FA78DD"/>
    <w:rsid w:val="00FB433C"/>
    <w:rsid w:val="00FC3FC7"/>
    <w:rsid w:val="00FC4AF8"/>
    <w:rsid w:val="00FC5015"/>
    <w:rsid w:val="00FD1D82"/>
    <w:rsid w:val="00FE1E21"/>
    <w:rsid w:val="00FE4EAB"/>
    <w:rsid w:val="00FF15C3"/>
    <w:rsid w:val="00FF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785E"/>
  <w15:chartTrackingRefBased/>
  <w15:docId w15:val="{34272D78-9E75-439C-ADBC-5CC33705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C552E3"/>
    <w:rPr>
      <w:sz w:val="16"/>
      <w:szCs w:val="16"/>
    </w:rPr>
  </w:style>
  <w:style w:type="character" w:customStyle="1" w:styleId="ListLabel1">
    <w:name w:val="ListLabel 1"/>
    <w:qFormat/>
    <w:rsid w:val="00C552E3"/>
    <w:rPr>
      <w:rFonts w:ascii="Times New Roman" w:hAnsi="Times New Roman" w:cs="Times New Roman"/>
      <w:lang w:val="uk-UA"/>
    </w:rPr>
  </w:style>
  <w:style w:type="character" w:customStyle="1" w:styleId="-">
    <w:name w:val="Интернет-ссылка"/>
    <w:basedOn w:val="a0"/>
    <w:uiPriority w:val="99"/>
    <w:unhideWhenUsed/>
    <w:rsid w:val="00C552E3"/>
    <w:rPr>
      <w:color w:val="0000FF"/>
      <w:u w:val="single"/>
    </w:rPr>
  </w:style>
  <w:style w:type="paragraph" w:styleId="a4">
    <w:name w:val="No Spacing"/>
    <w:uiPriority w:val="1"/>
    <w:qFormat/>
    <w:rsid w:val="00C552E3"/>
    <w:pPr>
      <w:spacing w:after="0" w:line="240" w:lineRule="auto"/>
    </w:pPr>
    <w:rPr>
      <w:rFonts w:cs="Calibri"/>
      <w:lang w:val="ru-RU"/>
    </w:rPr>
  </w:style>
  <w:style w:type="paragraph" w:styleId="a5">
    <w:name w:val="Normal (Web)"/>
    <w:basedOn w:val="a"/>
    <w:uiPriority w:val="99"/>
    <w:unhideWhenUsed/>
    <w:qFormat/>
    <w:rsid w:val="00C552E3"/>
    <w:pPr>
      <w:spacing w:beforeAutospacing="1" w:after="160" w:afterAutospacing="1"/>
    </w:pPr>
    <w:rPr>
      <w:lang w:val="uk-UA" w:eastAsia="uk-UA"/>
    </w:rPr>
  </w:style>
  <w:style w:type="paragraph" w:styleId="a6">
    <w:name w:val="annotation text"/>
    <w:basedOn w:val="a"/>
    <w:link w:val="a7"/>
    <w:uiPriority w:val="99"/>
    <w:unhideWhenUsed/>
    <w:qFormat/>
    <w:rsid w:val="00C552E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sid w:val="00C552E3"/>
    <w:rPr>
      <w:sz w:val="20"/>
      <w:szCs w:val="20"/>
    </w:rPr>
  </w:style>
  <w:style w:type="character" w:styleId="a8">
    <w:name w:val="Hyperlink"/>
    <w:basedOn w:val="a0"/>
    <w:uiPriority w:val="99"/>
    <w:unhideWhenUsed/>
    <w:rsid w:val="00C552E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52E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552E3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5F43E7"/>
    <w:pPr>
      <w:spacing w:after="0" w:line="240" w:lineRule="auto"/>
    </w:pPr>
  </w:style>
  <w:style w:type="paragraph" w:styleId="ac">
    <w:name w:val="annotation subject"/>
    <w:basedOn w:val="a6"/>
    <w:next w:val="a6"/>
    <w:link w:val="ad"/>
    <w:uiPriority w:val="99"/>
    <w:semiHidden/>
    <w:unhideWhenUsed/>
    <w:rsid w:val="000C3B43"/>
    <w:rPr>
      <w:b/>
      <w:bCs/>
    </w:rPr>
  </w:style>
  <w:style w:type="character" w:customStyle="1" w:styleId="ad">
    <w:name w:val="Тема примітки Знак"/>
    <w:basedOn w:val="a7"/>
    <w:link w:val="ac"/>
    <w:uiPriority w:val="99"/>
    <w:semiHidden/>
    <w:rsid w:val="000C3B43"/>
    <w:rPr>
      <w:b/>
      <w:bCs/>
      <w:sz w:val="20"/>
      <w:szCs w:val="20"/>
    </w:rPr>
  </w:style>
  <w:style w:type="paragraph" w:styleId="ae">
    <w:name w:val="Title"/>
    <w:basedOn w:val="a"/>
    <w:next w:val="af"/>
    <w:link w:val="af0"/>
    <w:uiPriority w:val="10"/>
    <w:qFormat/>
    <w:rsid w:val="005B4355"/>
    <w:pPr>
      <w:keepNext/>
      <w:keepLines/>
      <w:spacing w:before="480" w:after="120"/>
      <w:ind w:left="284"/>
      <w:jc w:val="both"/>
    </w:pPr>
    <w:rPr>
      <w:rFonts w:ascii="Helvetica Neue" w:eastAsia="Helvetica Neue" w:hAnsi="Helvetica Neue" w:cs="Helvetica Neue"/>
      <w:b/>
      <w:sz w:val="72"/>
      <w:szCs w:val="72"/>
      <w:lang w:val="uk-UA" w:eastAsia="ru-RU"/>
    </w:rPr>
  </w:style>
  <w:style w:type="character" w:customStyle="1" w:styleId="af0">
    <w:name w:val="Назва Знак"/>
    <w:basedOn w:val="a0"/>
    <w:link w:val="ae"/>
    <w:uiPriority w:val="10"/>
    <w:rsid w:val="005B4355"/>
    <w:rPr>
      <w:rFonts w:ascii="Helvetica Neue" w:eastAsia="Helvetica Neue" w:hAnsi="Helvetica Neue" w:cs="Helvetica Neue"/>
      <w:b/>
      <w:sz w:val="72"/>
      <w:szCs w:val="72"/>
      <w:lang w:val="uk-UA" w:eastAsia="ru-RU"/>
    </w:rPr>
  </w:style>
  <w:style w:type="paragraph" w:styleId="af">
    <w:name w:val="Body Text"/>
    <w:basedOn w:val="a"/>
    <w:link w:val="af1"/>
    <w:uiPriority w:val="99"/>
    <w:semiHidden/>
    <w:unhideWhenUsed/>
    <w:rsid w:val="005B4355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1">
    <w:name w:val="Основний текст Знак"/>
    <w:basedOn w:val="a0"/>
    <w:link w:val="af"/>
    <w:uiPriority w:val="99"/>
    <w:semiHidden/>
    <w:rsid w:val="005B4355"/>
  </w:style>
  <w:style w:type="character" w:styleId="af2">
    <w:name w:val="Unresolved Mention"/>
    <w:basedOn w:val="a0"/>
    <w:uiPriority w:val="99"/>
    <w:semiHidden/>
    <w:unhideWhenUsed/>
    <w:rsid w:val="00924EF8"/>
    <w:rPr>
      <w:color w:val="605E5C"/>
      <w:shd w:val="clear" w:color="auto" w:fill="E1DFDD"/>
    </w:rPr>
  </w:style>
  <w:style w:type="character" w:customStyle="1" w:styleId="agcmg">
    <w:name w:val="a_gcmg"/>
    <w:basedOn w:val="a0"/>
    <w:rsid w:val="008230F3"/>
  </w:style>
  <w:style w:type="table" w:styleId="af3">
    <w:name w:val="Table Grid"/>
    <w:basedOn w:val="a1"/>
    <w:uiPriority w:val="39"/>
    <w:rsid w:val="0082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nermarket.com.ua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yimo.com.ua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nermarket.com.ua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myimo.com.ua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onermarket.com.ua/" TargetMode="External"/><Relationship Id="rId14" Type="http://schemas.openxmlformats.org/officeDocument/2006/relationships/hyperlink" Target="https://myimo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73b42-0257-476e-99ca-bebeaf6a509a" xsi:nil="true"/>
    <lcf76f155ced4ddcb4097134ff3c332f xmlns="88796425-6ca5-43b4-a50c-19823897869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DFAE9EBAA16446AAD83F3E4FFF0B5F" ma:contentTypeVersion="16" ma:contentTypeDescription="Создание документа." ma:contentTypeScope="" ma:versionID="ba20a766d25604ed24799951ae7bc328">
  <xsd:schema xmlns:xsd="http://www.w3.org/2001/XMLSchema" xmlns:xs="http://www.w3.org/2001/XMLSchema" xmlns:p="http://schemas.microsoft.com/office/2006/metadata/properties" xmlns:ns2="88796425-6ca5-43b4-a50c-19823897869d" xmlns:ns3="0eb73b42-0257-476e-99ca-bebeaf6a509a" targetNamespace="http://schemas.microsoft.com/office/2006/metadata/properties" ma:root="true" ma:fieldsID="887b724825a93d4bc366cde31fc050a2" ns2:_="" ns3:_="">
    <xsd:import namespace="88796425-6ca5-43b4-a50c-19823897869d"/>
    <xsd:import namespace="0eb73b42-0257-476e-99ca-bebeaf6a5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96425-6ca5-43b4-a50c-198238978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406ff275-e359-4ce3-828c-f243ec66a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73b42-0257-476e-99ca-bebeaf6a5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0285b-9c6b-4a4a-b731-164ecf5f72d0}" ma:internalName="TaxCatchAll" ma:showField="CatchAllData" ma:web="0eb73b42-0257-476e-99ca-bebeaf6a5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663BE-B3E5-41C1-8687-720D3553114F}">
  <ds:schemaRefs>
    <ds:schemaRef ds:uri="http://schemas.microsoft.com/office/2006/metadata/properties"/>
    <ds:schemaRef ds:uri="http://schemas.microsoft.com/office/infopath/2007/PartnerControls"/>
    <ds:schemaRef ds:uri="0eb73b42-0257-476e-99ca-bebeaf6a509a"/>
    <ds:schemaRef ds:uri="88796425-6ca5-43b4-a50c-19823897869d"/>
  </ds:schemaRefs>
</ds:datastoreItem>
</file>

<file path=customXml/itemProps2.xml><?xml version="1.0" encoding="utf-8"?>
<ds:datastoreItem xmlns:ds="http://schemas.openxmlformats.org/officeDocument/2006/customXml" ds:itemID="{DD0F5A81-1160-4A44-B704-7490C012E8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DBE91F-D564-4E9E-BB71-67AAC736D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96425-6ca5-43b4-a50c-19823897869d"/>
    <ds:schemaRef ds:uri="0eb73b42-0257-476e-99ca-bebeaf6a5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2D576B-4386-488C-A5D2-0B6AB724831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eeb54ec-50a1-4ef3-8bda-96b20dcc413c}" enabled="0" method="" siteId="{0eeb54ec-50a1-4ef3-8bda-96b20dcc41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4055</Words>
  <Characters>2312</Characters>
  <Application>Microsoft Office Word</Application>
  <DocSecurity>0</DocSecurity>
  <Lines>19</Lines>
  <Paragraphs>12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6355</CharactersWithSpaces>
  <SharedDoc>false</SharedDoc>
  <HLinks>
    <vt:vector size="36" baseType="variant">
      <vt:variant>
        <vt:i4>720976</vt:i4>
      </vt:variant>
      <vt:variant>
        <vt:i4>15</vt:i4>
      </vt:variant>
      <vt:variant>
        <vt:i4>0</vt:i4>
      </vt:variant>
      <vt:variant>
        <vt:i4>5</vt:i4>
      </vt:variant>
      <vt:variant>
        <vt:lpwstr>https://myimo.com.ua/</vt:lpwstr>
      </vt:variant>
      <vt:variant>
        <vt:lpwstr/>
      </vt:variant>
      <vt:variant>
        <vt:i4>7274557</vt:i4>
      </vt:variant>
      <vt:variant>
        <vt:i4>12</vt:i4>
      </vt:variant>
      <vt:variant>
        <vt:i4>0</vt:i4>
      </vt:variant>
      <vt:variant>
        <vt:i4>5</vt:i4>
      </vt:variant>
      <vt:variant>
        <vt:lpwstr>https://donermarket.com.ua/</vt:lpwstr>
      </vt:variant>
      <vt:variant>
        <vt:lpwstr/>
      </vt:variant>
      <vt:variant>
        <vt:i4>720976</vt:i4>
      </vt:variant>
      <vt:variant>
        <vt:i4>9</vt:i4>
      </vt:variant>
      <vt:variant>
        <vt:i4>0</vt:i4>
      </vt:variant>
      <vt:variant>
        <vt:i4>5</vt:i4>
      </vt:variant>
      <vt:variant>
        <vt:lpwstr>https://myimo.com.ua/</vt:lpwstr>
      </vt:variant>
      <vt:variant>
        <vt:lpwstr/>
      </vt:variant>
      <vt:variant>
        <vt:i4>7274557</vt:i4>
      </vt:variant>
      <vt:variant>
        <vt:i4>6</vt:i4>
      </vt:variant>
      <vt:variant>
        <vt:i4>0</vt:i4>
      </vt:variant>
      <vt:variant>
        <vt:i4>5</vt:i4>
      </vt:variant>
      <vt:variant>
        <vt:lpwstr>https://donermarket.com.ua/</vt:lpwstr>
      </vt:variant>
      <vt:variant>
        <vt:lpwstr/>
      </vt:variant>
      <vt:variant>
        <vt:i4>720976</vt:i4>
      </vt:variant>
      <vt:variant>
        <vt:i4>3</vt:i4>
      </vt:variant>
      <vt:variant>
        <vt:i4>0</vt:i4>
      </vt:variant>
      <vt:variant>
        <vt:i4>5</vt:i4>
      </vt:variant>
      <vt:variant>
        <vt:lpwstr>https://myimo.com.ua/</vt:lpwstr>
      </vt:variant>
      <vt:variant>
        <vt:lpwstr/>
      </vt:variant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https://donermarket.com.ua/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Фесенко</dc:creator>
  <cp:keywords/>
  <dc:description/>
  <cp:lastModifiedBy>Lapan Yevheniia</cp:lastModifiedBy>
  <cp:revision>4</cp:revision>
  <cp:lastPrinted>2024-12-13T08:39:00Z</cp:lastPrinted>
  <dcterms:created xsi:type="dcterms:W3CDTF">2026-05-18T12:41:00Z</dcterms:created>
  <dcterms:modified xsi:type="dcterms:W3CDTF">2026-05-18T14:04:00Z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0x01010075DFAE9EBAA16446AAD83F3E4FFF0B5F</vt:lpwstr>
  </property>
</Properties>
</file>